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51"/>
        <w:gridCol w:w="1687"/>
        <w:gridCol w:w="2390"/>
        <w:gridCol w:w="1822"/>
      </w:tblGrid>
      <w:tr w:rsidR="009D3075" w14:paraId="527CC006" w14:textId="77777777" w:rsidTr="00043CB2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EE3114">
        <w:trPr>
          <w:trHeight w:val="404"/>
        </w:trPr>
        <w:tc>
          <w:tcPr>
            <w:tcW w:w="2118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5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7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90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2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59588D" w14:paraId="35A9291B" w14:textId="77777777" w:rsidTr="00EE3114">
        <w:trPr>
          <w:trHeight w:val="388"/>
        </w:trPr>
        <w:tc>
          <w:tcPr>
            <w:tcW w:w="2118" w:type="dxa"/>
          </w:tcPr>
          <w:p w14:paraId="5E43A131" w14:textId="559C733E" w:rsidR="0059588D" w:rsidRDefault="009B27D5" w:rsidP="00A8392A">
            <w:hyperlink r:id="rId11" w:history="1">
              <w:r w:rsidR="00B83CB3" w:rsidRPr="009B27D5">
                <w:rPr>
                  <w:rStyle w:val="Hyperlink"/>
                </w:rPr>
                <w:t>HPSR0428</w:t>
              </w:r>
            </w:hyperlink>
          </w:p>
        </w:tc>
        <w:tc>
          <w:tcPr>
            <w:tcW w:w="7151" w:type="dxa"/>
          </w:tcPr>
          <w:p w14:paraId="72E5704D" w14:textId="77777777" w:rsidR="0059588D" w:rsidRDefault="00B83CB3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Pole Inspection &amp; Pole and Fuel Tank Testing in Remote Communities</w:t>
            </w:r>
          </w:p>
          <w:p w14:paraId="638BC8F0" w14:textId="3554EA59" w:rsidR="00BA3834" w:rsidRPr="005D567E" w:rsidRDefault="00BA3834" w:rsidP="008126A8">
            <w:pPr>
              <w:spacing w:after="120"/>
              <w:rPr>
                <w:i/>
                <w:iCs/>
              </w:rPr>
            </w:pPr>
            <w:r w:rsidRPr="005D567E">
              <w:rPr>
                <w:i/>
                <w:iCs/>
              </w:rPr>
              <w:t>Online briefing session will be held on 30 July 2024 at 1.00pm.</w:t>
            </w:r>
            <w:r w:rsidR="005D567E" w:rsidRPr="005D567E">
              <w:rPr>
                <w:i/>
                <w:iCs/>
              </w:rPr>
              <w:t xml:space="preserve">  Register by e</w:t>
            </w:r>
            <w:r w:rsidR="009B27D5">
              <w:rPr>
                <w:i/>
                <w:iCs/>
              </w:rPr>
              <w:t xml:space="preserve">mailing </w:t>
            </w:r>
            <w:hyperlink r:id="rId12" w:history="1">
              <w:r w:rsidR="005D567E" w:rsidRPr="005D567E">
                <w:rPr>
                  <w:rStyle w:val="Hyperlink"/>
                  <w:i/>
                  <w:iCs/>
                </w:rPr>
                <w:t>dawoon.joo@horizonpower.com.au</w:t>
              </w:r>
            </w:hyperlink>
            <w:r w:rsidR="005D567E" w:rsidRPr="005D567E">
              <w:rPr>
                <w:i/>
                <w:iCs/>
              </w:rPr>
              <w:t xml:space="preserve"> </w:t>
            </w:r>
          </w:p>
        </w:tc>
        <w:tc>
          <w:tcPr>
            <w:tcW w:w="1687" w:type="dxa"/>
          </w:tcPr>
          <w:p w14:paraId="04A88DDC" w14:textId="70BB7C45" w:rsidR="0059588D" w:rsidRDefault="00C0612D" w:rsidP="00187F72">
            <w:r>
              <w:t>Pilbara</w:t>
            </w:r>
          </w:p>
        </w:tc>
        <w:tc>
          <w:tcPr>
            <w:tcW w:w="2390" w:type="dxa"/>
          </w:tcPr>
          <w:p w14:paraId="5156EF43" w14:textId="09BA2AE6" w:rsidR="0059588D" w:rsidRDefault="00C0612D" w:rsidP="00187F72">
            <w:r>
              <w:t>Horizon Power</w:t>
            </w:r>
          </w:p>
        </w:tc>
        <w:tc>
          <w:tcPr>
            <w:tcW w:w="1822" w:type="dxa"/>
          </w:tcPr>
          <w:p w14:paraId="0F25BBFA" w14:textId="4BBE8C0C" w:rsidR="0059588D" w:rsidRDefault="00C0612D" w:rsidP="00187F72">
            <w:r>
              <w:t>20 Aug 2024</w:t>
            </w:r>
          </w:p>
        </w:tc>
      </w:tr>
      <w:tr w:rsidR="00A22EDE" w14:paraId="5901B3ED" w14:textId="77777777" w:rsidTr="00EE3114">
        <w:trPr>
          <w:trHeight w:val="388"/>
        </w:trPr>
        <w:tc>
          <w:tcPr>
            <w:tcW w:w="2118" w:type="dxa"/>
          </w:tcPr>
          <w:p w14:paraId="6C81ED00" w14:textId="7499788C" w:rsidR="00A22EDE" w:rsidRDefault="006E6A18" w:rsidP="00A8392A">
            <w:hyperlink r:id="rId13" w:history="1">
              <w:r w:rsidR="00A22EDE" w:rsidRPr="006E6A18">
                <w:rPr>
                  <w:rStyle w:val="Hyperlink"/>
                </w:rPr>
                <w:t>RFT</w:t>
              </w:r>
              <w:r w:rsidR="00C61BB1" w:rsidRPr="006E6A18">
                <w:rPr>
                  <w:rStyle w:val="Hyperlink"/>
                </w:rPr>
                <w:t>2425-02</w:t>
              </w:r>
            </w:hyperlink>
          </w:p>
        </w:tc>
        <w:tc>
          <w:tcPr>
            <w:tcW w:w="7151" w:type="dxa"/>
          </w:tcPr>
          <w:p w14:paraId="4F6E1D53" w14:textId="7BF935D2" w:rsidR="009E2C1B" w:rsidRPr="002C3868" w:rsidRDefault="00C61BB1" w:rsidP="007F0697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 xml:space="preserve">Landside Maintenance Operations – </w:t>
            </w:r>
            <w:proofErr w:type="spellStart"/>
            <w:r>
              <w:rPr>
                <w:b/>
                <w:bCs/>
              </w:rPr>
              <w:t>Spoilbank</w:t>
            </w:r>
            <w:proofErr w:type="spellEnd"/>
            <w:r>
              <w:rPr>
                <w:b/>
                <w:bCs/>
              </w:rPr>
              <w:t xml:space="preserve"> Marina</w:t>
            </w:r>
            <w:r w:rsidR="007F0697">
              <w:rPr>
                <w:b/>
                <w:bCs/>
              </w:rPr>
              <w:t xml:space="preserve"> - </w:t>
            </w:r>
            <w:r w:rsidR="002C3868" w:rsidRPr="002C3868">
              <w:rPr>
                <w:i/>
                <w:iCs/>
              </w:rPr>
              <w:t>Number</w:t>
            </w:r>
            <w:r w:rsidR="0066650E" w:rsidRPr="002C3868">
              <w:rPr>
                <w:i/>
                <w:iCs/>
              </w:rPr>
              <w:t xml:space="preserve"> of Part Offers: </w:t>
            </w:r>
            <w:r w:rsidR="00675D49" w:rsidRPr="002C3868">
              <w:rPr>
                <w:i/>
                <w:iCs/>
              </w:rPr>
              <w:t>Waste, cleaning &amp; sanitation services</w:t>
            </w:r>
            <w:r w:rsidR="00AF7277" w:rsidRPr="002C3868">
              <w:rPr>
                <w:i/>
                <w:iCs/>
              </w:rPr>
              <w:t xml:space="preserve">, Security, Irrigation, Landscape &amp; Tree Management, </w:t>
            </w:r>
            <w:r w:rsidR="00281D63" w:rsidRPr="002C3868">
              <w:rPr>
                <w:i/>
                <w:iCs/>
              </w:rPr>
              <w:t>Trades Services, Fire Services</w:t>
            </w:r>
          </w:p>
        </w:tc>
        <w:tc>
          <w:tcPr>
            <w:tcW w:w="1687" w:type="dxa"/>
          </w:tcPr>
          <w:p w14:paraId="4E67CA99" w14:textId="009EE0C0" w:rsidR="00A22EDE" w:rsidRDefault="00C61BB1" w:rsidP="00187F72">
            <w:r>
              <w:t>Port Hedland</w:t>
            </w:r>
          </w:p>
        </w:tc>
        <w:tc>
          <w:tcPr>
            <w:tcW w:w="2390" w:type="dxa"/>
          </w:tcPr>
          <w:p w14:paraId="7ED43A6D" w14:textId="639A7193" w:rsidR="00A22EDE" w:rsidRDefault="00C61BB1" w:rsidP="00187F72">
            <w:r>
              <w:t>Town of Port Hedland</w:t>
            </w:r>
          </w:p>
        </w:tc>
        <w:tc>
          <w:tcPr>
            <w:tcW w:w="1822" w:type="dxa"/>
          </w:tcPr>
          <w:p w14:paraId="2ED2688D" w14:textId="174DCAAC" w:rsidR="00A22EDE" w:rsidRDefault="003A640B" w:rsidP="00187F72">
            <w:r>
              <w:t>14 Aug 2024</w:t>
            </w:r>
          </w:p>
        </w:tc>
      </w:tr>
      <w:tr w:rsidR="002C3868" w14:paraId="64A4B3CF" w14:textId="77777777" w:rsidTr="00EE3114">
        <w:trPr>
          <w:trHeight w:val="388"/>
        </w:trPr>
        <w:tc>
          <w:tcPr>
            <w:tcW w:w="2118" w:type="dxa"/>
          </w:tcPr>
          <w:p w14:paraId="0A4F8EA9" w14:textId="7379BE47" w:rsidR="002C3868" w:rsidRDefault="006E6A18" w:rsidP="00A8392A">
            <w:hyperlink r:id="rId14" w:history="1">
              <w:r w:rsidR="002C3868" w:rsidRPr="006E6A18">
                <w:rPr>
                  <w:rStyle w:val="Hyperlink"/>
                </w:rPr>
                <w:t>RFT24</w:t>
              </w:r>
              <w:r w:rsidR="00524C8C" w:rsidRPr="006E6A18">
                <w:rPr>
                  <w:rStyle w:val="Hyperlink"/>
                </w:rPr>
                <w:t>25-01</w:t>
              </w:r>
            </w:hyperlink>
          </w:p>
        </w:tc>
        <w:tc>
          <w:tcPr>
            <w:tcW w:w="7151" w:type="dxa"/>
          </w:tcPr>
          <w:p w14:paraId="292095FB" w14:textId="713D8F69" w:rsidR="002C3868" w:rsidRPr="007F0697" w:rsidRDefault="00524C8C" w:rsidP="008126A8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>Public Open Spaces (POS) Maintenance</w:t>
            </w:r>
            <w:r w:rsidR="007F0697">
              <w:rPr>
                <w:b/>
                <w:bCs/>
              </w:rPr>
              <w:t xml:space="preserve"> –</w:t>
            </w:r>
            <w:r w:rsidR="007F0697">
              <w:t xml:space="preserve"> </w:t>
            </w:r>
            <w:r w:rsidR="007F0697">
              <w:rPr>
                <w:i/>
                <w:iCs/>
              </w:rPr>
              <w:t xml:space="preserve">Horticulture </w:t>
            </w:r>
            <w:r w:rsidR="00D21CDE">
              <w:rPr>
                <w:i/>
                <w:iCs/>
              </w:rPr>
              <w:t>maintenance &amp; Irrigation testing.</w:t>
            </w:r>
          </w:p>
        </w:tc>
        <w:tc>
          <w:tcPr>
            <w:tcW w:w="1687" w:type="dxa"/>
          </w:tcPr>
          <w:p w14:paraId="62267494" w14:textId="6BBF7374" w:rsidR="002C3868" w:rsidRDefault="00E67E2E" w:rsidP="00187F72">
            <w:r>
              <w:t>Port &amp; South Hedland</w:t>
            </w:r>
          </w:p>
        </w:tc>
        <w:tc>
          <w:tcPr>
            <w:tcW w:w="2390" w:type="dxa"/>
          </w:tcPr>
          <w:p w14:paraId="78534D05" w14:textId="50560ABC" w:rsidR="002C3868" w:rsidRDefault="00524C8C" w:rsidP="00187F72">
            <w:r>
              <w:t>Town of Port Hedland</w:t>
            </w:r>
          </w:p>
        </w:tc>
        <w:tc>
          <w:tcPr>
            <w:tcW w:w="1822" w:type="dxa"/>
          </w:tcPr>
          <w:p w14:paraId="2EBEB14D" w14:textId="0B4CC37A" w:rsidR="002C3868" w:rsidRDefault="00524C8C" w:rsidP="00187F72">
            <w:r>
              <w:t>21 Aug 2024</w:t>
            </w:r>
          </w:p>
        </w:tc>
      </w:tr>
      <w:tr w:rsidR="004F06F9" w14:paraId="26BCB0DF" w14:textId="77777777" w:rsidTr="00EE3114">
        <w:trPr>
          <w:trHeight w:val="388"/>
        </w:trPr>
        <w:tc>
          <w:tcPr>
            <w:tcW w:w="2118" w:type="dxa"/>
          </w:tcPr>
          <w:p w14:paraId="208C7C04" w14:textId="17BAA9D7" w:rsidR="004F06F9" w:rsidRDefault="006E6A18" w:rsidP="00A8392A">
            <w:hyperlink r:id="rId15" w:history="1">
              <w:r w:rsidR="004F06F9" w:rsidRPr="006E6A18">
                <w:rPr>
                  <w:rStyle w:val="Hyperlink"/>
                </w:rPr>
                <w:t>RFT2425-04</w:t>
              </w:r>
            </w:hyperlink>
          </w:p>
        </w:tc>
        <w:tc>
          <w:tcPr>
            <w:tcW w:w="7151" w:type="dxa"/>
          </w:tcPr>
          <w:p w14:paraId="487E5DBA" w14:textId="6380B94C" w:rsidR="004F06F9" w:rsidRDefault="004F06F9" w:rsidP="008126A8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Lay of Bituminous Asphalt</w:t>
            </w:r>
          </w:p>
        </w:tc>
        <w:tc>
          <w:tcPr>
            <w:tcW w:w="1687" w:type="dxa"/>
          </w:tcPr>
          <w:p w14:paraId="32DE82DC" w14:textId="7E2211D4" w:rsidR="004F06F9" w:rsidRDefault="004D0854" w:rsidP="00187F72">
            <w:r>
              <w:t>Port Hedland</w:t>
            </w:r>
          </w:p>
        </w:tc>
        <w:tc>
          <w:tcPr>
            <w:tcW w:w="2390" w:type="dxa"/>
          </w:tcPr>
          <w:p w14:paraId="1D4F070B" w14:textId="39036421" w:rsidR="004F06F9" w:rsidRDefault="004D0854" w:rsidP="00187F72">
            <w:r>
              <w:t>Town of Port Hedland</w:t>
            </w:r>
          </w:p>
        </w:tc>
        <w:tc>
          <w:tcPr>
            <w:tcW w:w="1822" w:type="dxa"/>
          </w:tcPr>
          <w:p w14:paraId="7BCDF1A8" w14:textId="616FBF37" w:rsidR="004F06F9" w:rsidRDefault="004D0854" w:rsidP="00187F72">
            <w:r>
              <w:t>4 Sept 2024</w:t>
            </w:r>
          </w:p>
        </w:tc>
      </w:tr>
    </w:tbl>
    <w:p w14:paraId="278502D7" w14:textId="63EA7CEB" w:rsidR="00FF626D" w:rsidRDefault="00FF626D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73"/>
        <w:gridCol w:w="1686"/>
        <w:gridCol w:w="2412"/>
        <w:gridCol w:w="1779"/>
      </w:tblGrid>
      <w:tr w:rsidR="006F4ECC" w:rsidRPr="00487381" w14:paraId="4FAF5CF8" w14:textId="77777777" w:rsidTr="0059588D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59588D">
        <w:tc>
          <w:tcPr>
            <w:tcW w:w="2118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73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6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2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9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855202" w14:paraId="42A09424" w14:textId="77777777" w:rsidTr="0059588D">
        <w:trPr>
          <w:trHeight w:val="388"/>
        </w:trPr>
        <w:tc>
          <w:tcPr>
            <w:tcW w:w="2118" w:type="dxa"/>
          </w:tcPr>
          <w:p w14:paraId="13E6DC82" w14:textId="77777777" w:rsidR="00855202" w:rsidRDefault="00855202" w:rsidP="007D7DAD">
            <w:hyperlink r:id="rId16" w:history="1">
              <w:r w:rsidRPr="00AD1D43">
                <w:rPr>
                  <w:rStyle w:val="Hyperlink"/>
                </w:rPr>
                <w:t>DOJ202414517</w:t>
              </w:r>
            </w:hyperlink>
          </w:p>
        </w:tc>
        <w:tc>
          <w:tcPr>
            <w:tcW w:w="7173" w:type="dxa"/>
          </w:tcPr>
          <w:p w14:paraId="1AA61935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Installation of Security Equipment for Judicial Officers</w:t>
            </w:r>
          </w:p>
        </w:tc>
        <w:tc>
          <w:tcPr>
            <w:tcW w:w="1686" w:type="dxa"/>
          </w:tcPr>
          <w:p w14:paraId="7121BFA5" w14:textId="77777777" w:rsidR="00855202" w:rsidRDefault="00855202" w:rsidP="007D7DAD">
            <w:r>
              <w:t>Statewide</w:t>
            </w:r>
          </w:p>
        </w:tc>
        <w:tc>
          <w:tcPr>
            <w:tcW w:w="2412" w:type="dxa"/>
          </w:tcPr>
          <w:p w14:paraId="36C22264" w14:textId="77777777" w:rsidR="00855202" w:rsidRDefault="00855202" w:rsidP="007D7DAD">
            <w:r>
              <w:t>Dept of Justice</w:t>
            </w:r>
          </w:p>
        </w:tc>
        <w:tc>
          <w:tcPr>
            <w:tcW w:w="1779" w:type="dxa"/>
          </w:tcPr>
          <w:p w14:paraId="50AE1D22" w14:textId="77777777" w:rsidR="00855202" w:rsidRDefault="00855202" w:rsidP="007D7DAD">
            <w:r>
              <w:t>9 Aug 2024</w:t>
            </w:r>
          </w:p>
        </w:tc>
      </w:tr>
      <w:tr w:rsidR="00855202" w14:paraId="26503D5C" w14:textId="77777777" w:rsidTr="0059588D">
        <w:trPr>
          <w:trHeight w:val="388"/>
        </w:trPr>
        <w:tc>
          <w:tcPr>
            <w:tcW w:w="2118" w:type="dxa"/>
          </w:tcPr>
          <w:p w14:paraId="25600D69" w14:textId="77777777" w:rsidR="00855202" w:rsidRDefault="00855202" w:rsidP="007D7DAD">
            <w:hyperlink r:id="rId17" w:history="1">
              <w:r w:rsidRPr="003F57E7">
                <w:rPr>
                  <w:rStyle w:val="Hyperlink"/>
                </w:rPr>
                <w:t>WACHS202413025</w:t>
              </w:r>
            </w:hyperlink>
          </w:p>
        </w:tc>
        <w:tc>
          <w:tcPr>
            <w:tcW w:w="7173" w:type="dxa"/>
          </w:tcPr>
          <w:p w14:paraId="70EF30EF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Pest Management for WACHS Pilbara Health Facilities</w:t>
            </w:r>
          </w:p>
        </w:tc>
        <w:tc>
          <w:tcPr>
            <w:tcW w:w="1686" w:type="dxa"/>
          </w:tcPr>
          <w:p w14:paraId="23353F15" w14:textId="77777777" w:rsidR="00855202" w:rsidRDefault="00855202" w:rsidP="007D7DAD">
            <w:r>
              <w:t>Pilbara</w:t>
            </w:r>
          </w:p>
        </w:tc>
        <w:tc>
          <w:tcPr>
            <w:tcW w:w="2412" w:type="dxa"/>
          </w:tcPr>
          <w:p w14:paraId="4CC1BEA7" w14:textId="77777777" w:rsidR="00855202" w:rsidRDefault="00855202" w:rsidP="007D7DAD">
            <w:r>
              <w:t>WA Country Health</w:t>
            </w:r>
          </w:p>
        </w:tc>
        <w:tc>
          <w:tcPr>
            <w:tcW w:w="1779" w:type="dxa"/>
          </w:tcPr>
          <w:p w14:paraId="3FBBE515" w14:textId="77777777" w:rsidR="00855202" w:rsidRDefault="00855202" w:rsidP="007D7DAD">
            <w:r>
              <w:t>13 Aug 2024</w:t>
            </w:r>
          </w:p>
        </w:tc>
      </w:tr>
      <w:tr w:rsidR="00855202" w14:paraId="149EAEBD" w14:textId="77777777" w:rsidTr="0059588D">
        <w:trPr>
          <w:trHeight w:val="388"/>
        </w:trPr>
        <w:tc>
          <w:tcPr>
            <w:tcW w:w="2118" w:type="dxa"/>
          </w:tcPr>
          <w:p w14:paraId="6F4EA705" w14:textId="77777777" w:rsidR="00855202" w:rsidRDefault="00855202" w:rsidP="007D7DAD">
            <w:hyperlink r:id="rId18" w:history="1">
              <w:r w:rsidRPr="00865CE7">
                <w:rPr>
                  <w:rStyle w:val="Hyperlink"/>
                </w:rPr>
                <w:t>WACHS202413308</w:t>
              </w:r>
            </w:hyperlink>
          </w:p>
        </w:tc>
        <w:tc>
          <w:tcPr>
            <w:tcW w:w="7173" w:type="dxa"/>
          </w:tcPr>
          <w:p w14:paraId="376A584A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Pilbara Fire Reports 2024 – Fire Safety Audits</w:t>
            </w:r>
          </w:p>
        </w:tc>
        <w:tc>
          <w:tcPr>
            <w:tcW w:w="1686" w:type="dxa"/>
          </w:tcPr>
          <w:p w14:paraId="05C9D0E6" w14:textId="77777777" w:rsidR="00855202" w:rsidRDefault="00855202" w:rsidP="007D7DAD">
            <w:r>
              <w:t>Pilbara</w:t>
            </w:r>
          </w:p>
        </w:tc>
        <w:tc>
          <w:tcPr>
            <w:tcW w:w="2412" w:type="dxa"/>
          </w:tcPr>
          <w:p w14:paraId="2A5FBC02" w14:textId="77777777" w:rsidR="00855202" w:rsidRDefault="00855202" w:rsidP="007D7DAD">
            <w:r>
              <w:t>WA Country Health</w:t>
            </w:r>
          </w:p>
        </w:tc>
        <w:tc>
          <w:tcPr>
            <w:tcW w:w="1779" w:type="dxa"/>
          </w:tcPr>
          <w:p w14:paraId="35BC51E6" w14:textId="77777777" w:rsidR="00855202" w:rsidRDefault="00855202" w:rsidP="007D7DAD">
            <w:r>
              <w:t>13 Aug 2024</w:t>
            </w:r>
          </w:p>
        </w:tc>
      </w:tr>
      <w:tr w:rsidR="00855202" w14:paraId="148DCFD5" w14:textId="77777777" w:rsidTr="0059588D">
        <w:trPr>
          <w:trHeight w:val="388"/>
        </w:trPr>
        <w:tc>
          <w:tcPr>
            <w:tcW w:w="2118" w:type="dxa"/>
          </w:tcPr>
          <w:p w14:paraId="26A23565" w14:textId="77777777" w:rsidR="00855202" w:rsidRDefault="00855202" w:rsidP="007D7DAD">
            <w:hyperlink r:id="rId19" w:history="1">
              <w:r w:rsidRPr="0056693D">
                <w:rPr>
                  <w:rStyle w:val="Hyperlink"/>
                </w:rPr>
                <w:t>RFT 01 202425</w:t>
              </w:r>
            </w:hyperlink>
          </w:p>
        </w:tc>
        <w:tc>
          <w:tcPr>
            <w:tcW w:w="7173" w:type="dxa"/>
          </w:tcPr>
          <w:p w14:paraId="37E72807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Residential Housing Air-Conditioning Upgrades – 10 houses</w:t>
            </w:r>
          </w:p>
        </w:tc>
        <w:tc>
          <w:tcPr>
            <w:tcW w:w="1686" w:type="dxa"/>
          </w:tcPr>
          <w:p w14:paraId="39F76132" w14:textId="77777777" w:rsidR="00855202" w:rsidRDefault="00855202" w:rsidP="007D7DAD">
            <w:r>
              <w:t>Newman</w:t>
            </w:r>
          </w:p>
        </w:tc>
        <w:tc>
          <w:tcPr>
            <w:tcW w:w="2412" w:type="dxa"/>
          </w:tcPr>
          <w:p w14:paraId="62588E08" w14:textId="77777777" w:rsidR="00855202" w:rsidRDefault="00855202" w:rsidP="007D7DAD">
            <w:r>
              <w:t>Shire of East Pilbara</w:t>
            </w:r>
          </w:p>
        </w:tc>
        <w:tc>
          <w:tcPr>
            <w:tcW w:w="1779" w:type="dxa"/>
          </w:tcPr>
          <w:p w14:paraId="7A4DC50F" w14:textId="77777777" w:rsidR="00855202" w:rsidRDefault="00855202" w:rsidP="007D7DAD">
            <w:r>
              <w:t>23 July 2024</w:t>
            </w:r>
          </w:p>
        </w:tc>
      </w:tr>
      <w:tr w:rsidR="0059588D" w14:paraId="66A79009" w14:textId="77777777" w:rsidTr="0059588D">
        <w:trPr>
          <w:trHeight w:val="388"/>
        </w:trPr>
        <w:tc>
          <w:tcPr>
            <w:tcW w:w="2118" w:type="dxa"/>
          </w:tcPr>
          <w:p w14:paraId="2F124716" w14:textId="77777777" w:rsidR="0059588D" w:rsidRDefault="0059588D" w:rsidP="007D7DAD">
            <w:hyperlink r:id="rId20" w:history="1">
              <w:r w:rsidRPr="00702E86">
                <w:rPr>
                  <w:rStyle w:val="Hyperlink"/>
                </w:rPr>
                <w:t>RFT 19.24</w:t>
              </w:r>
            </w:hyperlink>
          </w:p>
        </w:tc>
        <w:tc>
          <w:tcPr>
            <w:tcW w:w="7173" w:type="dxa"/>
          </w:tcPr>
          <w:p w14:paraId="6B3DF506" w14:textId="77777777" w:rsidR="0059588D" w:rsidRDefault="0059588D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and Delivery of 1 x 16t Telehandler with6t Rotating Forks</w:t>
            </w:r>
          </w:p>
        </w:tc>
        <w:tc>
          <w:tcPr>
            <w:tcW w:w="1686" w:type="dxa"/>
          </w:tcPr>
          <w:p w14:paraId="42EDE5CF" w14:textId="77777777" w:rsidR="0059588D" w:rsidRDefault="0059588D" w:rsidP="007D7DAD">
            <w:r>
              <w:t>Onslow</w:t>
            </w:r>
          </w:p>
        </w:tc>
        <w:tc>
          <w:tcPr>
            <w:tcW w:w="2412" w:type="dxa"/>
          </w:tcPr>
          <w:p w14:paraId="3B960F24" w14:textId="77777777" w:rsidR="0059588D" w:rsidRDefault="0059588D" w:rsidP="007D7DAD">
            <w:r>
              <w:t>Shire of Ashburton</w:t>
            </w:r>
          </w:p>
        </w:tc>
        <w:tc>
          <w:tcPr>
            <w:tcW w:w="1779" w:type="dxa"/>
          </w:tcPr>
          <w:p w14:paraId="06CFA2DC" w14:textId="77777777" w:rsidR="0059588D" w:rsidRDefault="0059588D" w:rsidP="007D7DAD">
            <w:r>
              <w:t>24 July 2024</w:t>
            </w:r>
          </w:p>
        </w:tc>
      </w:tr>
      <w:tr w:rsidR="0059588D" w14:paraId="238A83DB" w14:textId="77777777" w:rsidTr="0059588D">
        <w:trPr>
          <w:trHeight w:val="388"/>
        </w:trPr>
        <w:tc>
          <w:tcPr>
            <w:tcW w:w="2118" w:type="dxa"/>
          </w:tcPr>
          <w:p w14:paraId="454D995D" w14:textId="77777777" w:rsidR="0059588D" w:rsidRDefault="0059588D" w:rsidP="007D7DAD">
            <w:hyperlink r:id="rId21" w:history="1">
              <w:r w:rsidRPr="00702E86">
                <w:rPr>
                  <w:rStyle w:val="Hyperlink"/>
                </w:rPr>
                <w:t>RFT 17.24</w:t>
              </w:r>
            </w:hyperlink>
          </w:p>
        </w:tc>
        <w:tc>
          <w:tcPr>
            <w:tcW w:w="7173" w:type="dxa"/>
          </w:tcPr>
          <w:p w14:paraId="4D01546F" w14:textId="77777777" w:rsidR="0059588D" w:rsidRDefault="0059588D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Signature Event Management Services – Onslow &amp; Tom Price</w:t>
            </w:r>
          </w:p>
        </w:tc>
        <w:tc>
          <w:tcPr>
            <w:tcW w:w="1686" w:type="dxa"/>
          </w:tcPr>
          <w:p w14:paraId="47110363" w14:textId="77777777" w:rsidR="0059588D" w:rsidRDefault="0059588D" w:rsidP="007D7DAD">
            <w:r>
              <w:t xml:space="preserve">Onslow &amp; </w:t>
            </w:r>
          </w:p>
          <w:p w14:paraId="72BBB75E" w14:textId="77777777" w:rsidR="0059588D" w:rsidRDefault="0059588D" w:rsidP="007D7DAD">
            <w:r>
              <w:t>Tom Price</w:t>
            </w:r>
          </w:p>
        </w:tc>
        <w:tc>
          <w:tcPr>
            <w:tcW w:w="2412" w:type="dxa"/>
          </w:tcPr>
          <w:p w14:paraId="26767927" w14:textId="77777777" w:rsidR="0059588D" w:rsidRDefault="0059588D" w:rsidP="007D7DAD">
            <w:r>
              <w:t>Shire of Ashburton</w:t>
            </w:r>
          </w:p>
        </w:tc>
        <w:tc>
          <w:tcPr>
            <w:tcW w:w="1779" w:type="dxa"/>
          </w:tcPr>
          <w:p w14:paraId="2A128524" w14:textId="77777777" w:rsidR="0059588D" w:rsidRDefault="0059588D" w:rsidP="007D7DAD">
            <w:r>
              <w:t>25 July 2024</w:t>
            </w:r>
          </w:p>
        </w:tc>
      </w:tr>
      <w:tr w:rsidR="006F6A66" w14:paraId="26A6A0E7" w14:textId="77777777" w:rsidTr="0059588D">
        <w:trPr>
          <w:trHeight w:val="388"/>
        </w:trPr>
        <w:tc>
          <w:tcPr>
            <w:tcW w:w="2118" w:type="dxa"/>
          </w:tcPr>
          <w:p w14:paraId="469CD894" w14:textId="77777777" w:rsidR="006F6A66" w:rsidRDefault="00000000" w:rsidP="0093494F">
            <w:hyperlink r:id="rId22" w:history="1">
              <w:r w:rsidR="006F6A66" w:rsidRPr="00AE1049">
                <w:rPr>
                  <w:rStyle w:val="Hyperlink"/>
                </w:rPr>
                <w:t>DBCA423SQ0322024</w:t>
              </w:r>
            </w:hyperlink>
          </w:p>
        </w:tc>
        <w:tc>
          <w:tcPr>
            <w:tcW w:w="7173" w:type="dxa"/>
          </w:tcPr>
          <w:p w14:paraId="0A2D8A19" w14:textId="77777777" w:rsidR="006F6A66" w:rsidRDefault="006F6A66" w:rsidP="009349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Provision of Building Maintenance &amp; Repair Services for Pilbara National Parks and Reserves </w:t>
            </w:r>
          </w:p>
        </w:tc>
        <w:tc>
          <w:tcPr>
            <w:tcW w:w="1686" w:type="dxa"/>
          </w:tcPr>
          <w:p w14:paraId="10179CE1" w14:textId="77777777" w:rsidR="006F6A66" w:rsidRDefault="006F6A66" w:rsidP="0093494F">
            <w:r>
              <w:t>Pilbara</w:t>
            </w:r>
          </w:p>
        </w:tc>
        <w:tc>
          <w:tcPr>
            <w:tcW w:w="2412" w:type="dxa"/>
          </w:tcPr>
          <w:p w14:paraId="74EA1543" w14:textId="77777777" w:rsidR="006F6A66" w:rsidRDefault="006F6A66" w:rsidP="0093494F">
            <w:r>
              <w:t>Dept of Biosecurity, Conservation &amp; Attract.</w:t>
            </w:r>
          </w:p>
        </w:tc>
        <w:tc>
          <w:tcPr>
            <w:tcW w:w="1779" w:type="dxa"/>
          </w:tcPr>
          <w:p w14:paraId="533EAE04" w14:textId="17E672D6" w:rsidR="006F6A66" w:rsidRDefault="00432239" w:rsidP="0093494F">
            <w:r>
              <w:t>25</w:t>
            </w:r>
            <w:r w:rsidR="006F6A66">
              <w:t xml:space="preserve"> July 2024</w:t>
            </w:r>
          </w:p>
        </w:tc>
      </w:tr>
      <w:tr w:rsidR="0078587C" w14:paraId="399169D7" w14:textId="77777777" w:rsidTr="0059588D">
        <w:trPr>
          <w:trHeight w:val="388"/>
        </w:trPr>
        <w:tc>
          <w:tcPr>
            <w:tcW w:w="2118" w:type="dxa"/>
          </w:tcPr>
          <w:p w14:paraId="4F258E36" w14:textId="77777777" w:rsidR="0078587C" w:rsidRDefault="00000000" w:rsidP="0093494F">
            <w:hyperlink r:id="rId23" w:history="1">
              <w:r w:rsidR="0078587C" w:rsidRPr="00ED65CB">
                <w:rPr>
                  <w:rStyle w:val="Hyperlink"/>
                </w:rPr>
                <w:t>MRWA00</w:t>
              </w:r>
              <w:r w:rsidR="0078587C" w:rsidRPr="00ED65CB">
                <w:rPr>
                  <w:rStyle w:val="Hyperlink"/>
                </w:rPr>
                <w:t>4</w:t>
              </w:r>
              <w:r w:rsidR="0078587C" w:rsidRPr="00ED65CB">
                <w:rPr>
                  <w:rStyle w:val="Hyperlink"/>
                </w:rPr>
                <w:t>421A</w:t>
              </w:r>
            </w:hyperlink>
          </w:p>
        </w:tc>
        <w:tc>
          <w:tcPr>
            <w:tcW w:w="7173" w:type="dxa"/>
          </w:tcPr>
          <w:p w14:paraId="6ECD7FE3" w14:textId="77777777" w:rsidR="0078587C" w:rsidRDefault="0078587C" w:rsidP="009349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Panel Contract for the Provision of Pavement Stabilisation Services – All regions</w:t>
            </w:r>
          </w:p>
        </w:tc>
        <w:tc>
          <w:tcPr>
            <w:tcW w:w="1686" w:type="dxa"/>
          </w:tcPr>
          <w:p w14:paraId="5CB0123C" w14:textId="77777777" w:rsidR="0078587C" w:rsidRDefault="0078587C" w:rsidP="0093494F">
            <w:r>
              <w:t>Pilbara &amp; Statewide</w:t>
            </w:r>
          </w:p>
        </w:tc>
        <w:tc>
          <w:tcPr>
            <w:tcW w:w="2412" w:type="dxa"/>
          </w:tcPr>
          <w:p w14:paraId="69B881DA" w14:textId="77777777" w:rsidR="0078587C" w:rsidRDefault="0078587C" w:rsidP="0093494F">
            <w:r>
              <w:t>Main Roads</w:t>
            </w:r>
          </w:p>
        </w:tc>
        <w:tc>
          <w:tcPr>
            <w:tcW w:w="1779" w:type="dxa"/>
          </w:tcPr>
          <w:p w14:paraId="665A8446" w14:textId="77777777" w:rsidR="0078587C" w:rsidRDefault="0078587C" w:rsidP="0093494F">
            <w:r>
              <w:t>26 July 2024</w:t>
            </w:r>
          </w:p>
        </w:tc>
      </w:tr>
      <w:tr w:rsidR="00E53ACA" w14:paraId="12691A43" w14:textId="77777777" w:rsidTr="0059588D">
        <w:trPr>
          <w:trHeight w:val="388"/>
        </w:trPr>
        <w:tc>
          <w:tcPr>
            <w:tcW w:w="2118" w:type="dxa"/>
          </w:tcPr>
          <w:p w14:paraId="1B9719D9" w14:textId="77777777" w:rsidR="00E53ACA" w:rsidRDefault="00E53ACA" w:rsidP="007D7DAD">
            <w:hyperlink r:id="rId24" w:history="1">
              <w:r w:rsidRPr="000C6502">
                <w:rPr>
                  <w:rStyle w:val="Hyperlink"/>
                </w:rPr>
                <w:t>ED240029</w:t>
              </w:r>
            </w:hyperlink>
          </w:p>
        </w:tc>
        <w:tc>
          <w:tcPr>
            <w:tcW w:w="7173" w:type="dxa"/>
          </w:tcPr>
          <w:p w14:paraId="0EC76A29" w14:textId="77777777" w:rsidR="00E53ACA" w:rsidRDefault="00E53ACA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Panel Arrangement for Turf Consultancy Services </w:t>
            </w:r>
            <w:r w:rsidRPr="00A6337E">
              <w:t>– for selected WA public school sites</w:t>
            </w:r>
          </w:p>
        </w:tc>
        <w:tc>
          <w:tcPr>
            <w:tcW w:w="1686" w:type="dxa"/>
          </w:tcPr>
          <w:p w14:paraId="13404F95" w14:textId="77777777" w:rsidR="00E53ACA" w:rsidRDefault="00E53ACA" w:rsidP="007D7DAD">
            <w:r>
              <w:t>Statewide</w:t>
            </w:r>
          </w:p>
        </w:tc>
        <w:tc>
          <w:tcPr>
            <w:tcW w:w="2412" w:type="dxa"/>
          </w:tcPr>
          <w:p w14:paraId="2539D2CF" w14:textId="77777777" w:rsidR="00E53ACA" w:rsidRDefault="00E53ACA" w:rsidP="007D7DAD">
            <w:r>
              <w:t>Dept of Education</w:t>
            </w:r>
          </w:p>
        </w:tc>
        <w:tc>
          <w:tcPr>
            <w:tcW w:w="1779" w:type="dxa"/>
          </w:tcPr>
          <w:p w14:paraId="36591436" w14:textId="77777777" w:rsidR="00E53ACA" w:rsidRDefault="00E53ACA" w:rsidP="007D7DAD">
            <w:r>
              <w:t>26 July 2024</w:t>
            </w:r>
          </w:p>
        </w:tc>
      </w:tr>
      <w:tr w:rsidR="0078587C" w14:paraId="3BB924F0" w14:textId="77777777" w:rsidTr="0059588D">
        <w:trPr>
          <w:trHeight w:val="388"/>
        </w:trPr>
        <w:tc>
          <w:tcPr>
            <w:tcW w:w="2118" w:type="dxa"/>
          </w:tcPr>
          <w:p w14:paraId="1A9632FA" w14:textId="77777777" w:rsidR="0078587C" w:rsidRDefault="00000000" w:rsidP="0093494F">
            <w:hyperlink r:id="rId25" w:history="1">
              <w:r w:rsidR="0078587C" w:rsidRPr="009337DA">
                <w:rPr>
                  <w:rStyle w:val="Hyperlink"/>
                </w:rPr>
                <w:t>ED240029</w:t>
              </w:r>
            </w:hyperlink>
          </w:p>
        </w:tc>
        <w:tc>
          <w:tcPr>
            <w:tcW w:w="7173" w:type="dxa"/>
          </w:tcPr>
          <w:p w14:paraId="00506EAE" w14:textId="64314A03" w:rsidR="0078587C" w:rsidRPr="009E74DC" w:rsidRDefault="0078587C" w:rsidP="009349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Panel Arrangement for Turf Consultancy Services</w:t>
            </w:r>
          </w:p>
        </w:tc>
        <w:tc>
          <w:tcPr>
            <w:tcW w:w="1686" w:type="dxa"/>
          </w:tcPr>
          <w:p w14:paraId="28B2C395" w14:textId="77777777" w:rsidR="0078587C" w:rsidRDefault="0078587C" w:rsidP="0093494F">
            <w:r>
              <w:t>Pilbara &amp; Statewide</w:t>
            </w:r>
          </w:p>
        </w:tc>
        <w:tc>
          <w:tcPr>
            <w:tcW w:w="2412" w:type="dxa"/>
          </w:tcPr>
          <w:p w14:paraId="6D05F1B6" w14:textId="77777777" w:rsidR="0078587C" w:rsidRDefault="0078587C" w:rsidP="0093494F">
            <w:r>
              <w:t>Dept of Education</w:t>
            </w:r>
          </w:p>
        </w:tc>
        <w:tc>
          <w:tcPr>
            <w:tcW w:w="1779" w:type="dxa"/>
          </w:tcPr>
          <w:p w14:paraId="1816BF64" w14:textId="77777777" w:rsidR="0078587C" w:rsidRDefault="0078587C" w:rsidP="0093494F">
            <w:r>
              <w:t>26 July 2024</w:t>
            </w:r>
          </w:p>
        </w:tc>
      </w:tr>
      <w:tr w:rsidR="002C3807" w14:paraId="3F5DD322" w14:textId="77777777" w:rsidTr="0059588D">
        <w:trPr>
          <w:trHeight w:val="388"/>
        </w:trPr>
        <w:tc>
          <w:tcPr>
            <w:tcW w:w="2118" w:type="dxa"/>
          </w:tcPr>
          <w:p w14:paraId="55E341EA" w14:textId="77777777" w:rsidR="002C3807" w:rsidRDefault="00000000" w:rsidP="00044D2C">
            <w:hyperlink r:id="rId26" w:history="1">
              <w:r w:rsidR="002C3807" w:rsidRPr="002607B2">
                <w:rPr>
                  <w:rStyle w:val="Hyperlink"/>
                </w:rPr>
                <w:t>PPAT0124</w:t>
              </w:r>
            </w:hyperlink>
          </w:p>
        </w:tc>
        <w:tc>
          <w:tcPr>
            <w:tcW w:w="7173" w:type="dxa"/>
          </w:tcPr>
          <w:p w14:paraId="0A648920" w14:textId="77777777" w:rsidR="002C3807" w:rsidRPr="00187F00" w:rsidRDefault="002C3807" w:rsidP="00044D2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Lumsden Point General Cargo Facility and Logistics Hub – Works Package 5a – Wharfs – Design &amp; Construct</w:t>
            </w:r>
          </w:p>
        </w:tc>
        <w:tc>
          <w:tcPr>
            <w:tcW w:w="1686" w:type="dxa"/>
          </w:tcPr>
          <w:p w14:paraId="4DED3F4E" w14:textId="77777777" w:rsidR="002C3807" w:rsidRDefault="002C3807" w:rsidP="00044D2C">
            <w:r>
              <w:t>Port Hedland</w:t>
            </w:r>
          </w:p>
        </w:tc>
        <w:tc>
          <w:tcPr>
            <w:tcW w:w="2412" w:type="dxa"/>
          </w:tcPr>
          <w:p w14:paraId="21A27365" w14:textId="77777777" w:rsidR="002C3807" w:rsidRDefault="002C3807" w:rsidP="00044D2C">
            <w:r>
              <w:t>Pilbara Ports Authority</w:t>
            </w:r>
          </w:p>
        </w:tc>
        <w:tc>
          <w:tcPr>
            <w:tcW w:w="1779" w:type="dxa"/>
          </w:tcPr>
          <w:p w14:paraId="7031BE48" w14:textId="37C8439F" w:rsidR="002C3807" w:rsidRDefault="00990013" w:rsidP="00044D2C">
            <w:r>
              <w:t>29</w:t>
            </w:r>
            <w:r w:rsidR="002C3807">
              <w:t xml:space="preserve"> July 2024</w:t>
            </w:r>
          </w:p>
        </w:tc>
      </w:tr>
      <w:tr w:rsidR="0059588D" w14:paraId="7F00D469" w14:textId="77777777" w:rsidTr="0059588D">
        <w:trPr>
          <w:trHeight w:val="388"/>
        </w:trPr>
        <w:tc>
          <w:tcPr>
            <w:tcW w:w="2118" w:type="dxa"/>
          </w:tcPr>
          <w:p w14:paraId="5F0FA576" w14:textId="77777777" w:rsidR="0059588D" w:rsidRDefault="0059588D" w:rsidP="007D7DAD">
            <w:hyperlink r:id="rId27" w:history="1">
              <w:r w:rsidRPr="0056693D">
                <w:rPr>
                  <w:rStyle w:val="Hyperlink"/>
                </w:rPr>
                <w:t>RFT 02 202425</w:t>
              </w:r>
            </w:hyperlink>
          </w:p>
        </w:tc>
        <w:tc>
          <w:tcPr>
            <w:tcW w:w="7173" w:type="dxa"/>
          </w:tcPr>
          <w:p w14:paraId="764B80D2" w14:textId="77777777" w:rsidR="0059588D" w:rsidRDefault="0059588D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Leasing Opportunities Office Space – Newman House</w:t>
            </w:r>
          </w:p>
        </w:tc>
        <w:tc>
          <w:tcPr>
            <w:tcW w:w="1686" w:type="dxa"/>
          </w:tcPr>
          <w:p w14:paraId="4999FA24" w14:textId="77777777" w:rsidR="0059588D" w:rsidRDefault="0059588D" w:rsidP="007D7DAD">
            <w:r>
              <w:t>Newman</w:t>
            </w:r>
          </w:p>
        </w:tc>
        <w:tc>
          <w:tcPr>
            <w:tcW w:w="2412" w:type="dxa"/>
          </w:tcPr>
          <w:p w14:paraId="331E08AD" w14:textId="77777777" w:rsidR="0059588D" w:rsidRDefault="0059588D" w:rsidP="007D7DAD">
            <w:r>
              <w:t>Shire of East Pilbara</w:t>
            </w:r>
          </w:p>
        </w:tc>
        <w:tc>
          <w:tcPr>
            <w:tcW w:w="1779" w:type="dxa"/>
          </w:tcPr>
          <w:p w14:paraId="223FA745" w14:textId="77777777" w:rsidR="0059588D" w:rsidRDefault="0059588D" w:rsidP="007D7DAD">
            <w:r>
              <w:t>12 Aug 2024</w:t>
            </w:r>
          </w:p>
        </w:tc>
      </w:tr>
      <w:tr w:rsidR="00B221C2" w14:paraId="333064D2" w14:textId="77777777" w:rsidTr="0059588D">
        <w:trPr>
          <w:trHeight w:val="388"/>
        </w:trPr>
        <w:tc>
          <w:tcPr>
            <w:tcW w:w="2118" w:type="dxa"/>
          </w:tcPr>
          <w:p w14:paraId="4D7EDAA4" w14:textId="77777777" w:rsidR="00B221C2" w:rsidRDefault="00000000" w:rsidP="00612CE5">
            <w:hyperlink r:id="rId28" w:history="1">
              <w:r w:rsidR="00B221C2"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73" w:type="dxa"/>
          </w:tcPr>
          <w:p w14:paraId="1696A138" w14:textId="77777777" w:rsidR="00B221C2" w:rsidRDefault="00B221C2" w:rsidP="00612CE5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  <w:p w14:paraId="2BB39A71" w14:textId="77777777" w:rsidR="00B221C2" w:rsidRPr="00AE003A" w:rsidRDefault="00B221C2" w:rsidP="00612CE5">
            <w:pPr>
              <w:spacing w:after="120"/>
            </w:pPr>
            <w:r>
              <w:t>– invites proposals from businesses with expertise in design, development &amp; operations of used tyre, rubber and conveyor belt recovery and recycling facilities.</w:t>
            </w:r>
          </w:p>
        </w:tc>
        <w:tc>
          <w:tcPr>
            <w:tcW w:w="1686" w:type="dxa"/>
          </w:tcPr>
          <w:p w14:paraId="2438A443" w14:textId="77777777" w:rsidR="00B221C2" w:rsidRDefault="00B221C2" w:rsidP="00612CE5">
            <w:r>
              <w:t>Onslow</w:t>
            </w:r>
          </w:p>
        </w:tc>
        <w:tc>
          <w:tcPr>
            <w:tcW w:w="2412" w:type="dxa"/>
          </w:tcPr>
          <w:p w14:paraId="2C02758F" w14:textId="77777777" w:rsidR="00B221C2" w:rsidRDefault="00B221C2" w:rsidP="00612CE5">
            <w:r>
              <w:t>Shire of Ashburton</w:t>
            </w:r>
          </w:p>
        </w:tc>
        <w:tc>
          <w:tcPr>
            <w:tcW w:w="1779" w:type="dxa"/>
          </w:tcPr>
          <w:p w14:paraId="7564B2E8" w14:textId="292D4B2D" w:rsidR="00B221C2" w:rsidRDefault="00A031E5" w:rsidP="00612CE5">
            <w:r>
              <w:t>29 Aug</w:t>
            </w:r>
            <w:r w:rsidR="00B221C2">
              <w:t xml:space="preserve"> 2024</w:t>
            </w:r>
          </w:p>
        </w:tc>
      </w:tr>
      <w:tr w:rsidR="00F2126C" w14:paraId="695679AE" w14:textId="77777777" w:rsidTr="0059588D">
        <w:trPr>
          <w:trHeight w:val="388"/>
        </w:trPr>
        <w:tc>
          <w:tcPr>
            <w:tcW w:w="2118" w:type="dxa"/>
          </w:tcPr>
          <w:p w14:paraId="2C24CED1" w14:textId="77777777" w:rsidR="00F2126C" w:rsidRDefault="00000000" w:rsidP="005F583C">
            <w:hyperlink r:id="rId29" w:history="1">
              <w:r w:rsidR="00F2126C" w:rsidRPr="00A0718C">
                <w:rPr>
                  <w:rStyle w:val="Hyperlink"/>
                </w:rPr>
                <w:t>201705404A</w:t>
              </w:r>
            </w:hyperlink>
          </w:p>
        </w:tc>
        <w:tc>
          <w:tcPr>
            <w:tcW w:w="7173" w:type="dxa"/>
          </w:tcPr>
          <w:p w14:paraId="1B1EEBF7" w14:textId="77777777" w:rsidR="00F2126C" w:rsidRDefault="00F2126C" w:rsidP="005F583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Art Coordination Consultancy Services Panel 2018 – Panel Refresh</w:t>
            </w:r>
          </w:p>
          <w:p w14:paraId="0C4F1383" w14:textId="77777777" w:rsidR="00F2126C" w:rsidRPr="00C1144F" w:rsidRDefault="00F2126C" w:rsidP="005F583C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Offers may be submitted at any time prior to the final submissions of offers closing time.</w:t>
            </w:r>
          </w:p>
        </w:tc>
        <w:tc>
          <w:tcPr>
            <w:tcW w:w="1686" w:type="dxa"/>
          </w:tcPr>
          <w:p w14:paraId="50AC4595" w14:textId="77777777" w:rsidR="00F2126C" w:rsidRDefault="00F2126C" w:rsidP="005F583C">
            <w:r>
              <w:t>Statewide</w:t>
            </w:r>
          </w:p>
        </w:tc>
        <w:tc>
          <w:tcPr>
            <w:tcW w:w="2412" w:type="dxa"/>
          </w:tcPr>
          <w:p w14:paraId="7BF6396B" w14:textId="77777777" w:rsidR="00F2126C" w:rsidRDefault="00F2126C" w:rsidP="005F583C">
            <w:r>
              <w:t>Dept of Finance</w:t>
            </w:r>
          </w:p>
        </w:tc>
        <w:tc>
          <w:tcPr>
            <w:tcW w:w="1779" w:type="dxa"/>
          </w:tcPr>
          <w:p w14:paraId="3005CB56" w14:textId="77777777" w:rsidR="00F2126C" w:rsidRDefault="00F2126C" w:rsidP="005F583C">
            <w:r>
              <w:t>30 Aug 2024</w:t>
            </w:r>
          </w:p>
        </w:tc>
      </w:tr>
    </w:tbl>
    <w:p w14:paraId="67337F43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CA53DE" w14:paraId="372C4F48" w14:textId="77777777" w:rsidTr="00C36986">
        <w:tc>
          <w:tcPr>
            <w:tcW w:w="2177" w:type="dxa"/>
          </w:tcPr>
          <w:p w14:paraId="27FC72FD" w14:textId="3EDB4B8A" w:rsidR="00CA53DE" w:rsidRDefault="00000000" w:rsidP="00DC100E">
            <w:hyperlink r:id="rId30" w:history="1">
              <w:r w:rsidR="008873CC" w:rsidRPr="00554A52">
                <w:rPr>
                  <w:rStyle w:val="Hyperlink"/>
                </w:rPr>
                <w:t>ETAFINW0171224</w:t>
              </w:r>
            </w:hyperlink>
          </w:p>
        </w:tc>
        <w:tc>
          <w:tcPr>
            <w:tcW w:w="8040" w:type="dxa"/>
          </w:tcPr>
          <w:p w14:paraId="1AD41B9E" w14:textId="6DEBF8B5" w:rsidR="00CA53DE" w:rsidRDefault="008873CC" w:rsidP="00DC100E">
            <w:pPr>
              <w:spacing w:after="120"/>
            </w:pPr>
            <w:r>
              <w:t>Dept of Education – Cassia Primary School – New 2 Class Kinderga</w:t>
            </w:r>
            <w:r w:rsidR="009D1063">
              <w:t>rten Pre-Primary Teaching Block – Builder pre-qualification: Level 2 Conventional</w:t>
            </w:r>
          </w:p>
        </w:tc>
        <w:tc>
          <w:tcPr>
            <w:tcW w:w="2264" w:type="dxa"/>
          </w:tcPr>
          <w:p w14:paraId="56344FB8" w14:textId="10DE72C1" w:rsidR="00CA53DE" w:rsidRDefault="009D1063" w:rsidP="00DC100E">
            <w:r>
              <w:t>Dept of Finance</w:t>
            </w:r>
          </w:p>
        </w:tc>
        <w:tc>
          <w:tcPr>
            <w:tcW w:w="2546" w:type="dxa"/>
          </w:tcPr>
          <w:p w14:paraId="2FE31F16" w14:textId="1D515587" w:rsidR="00CA53DE" w:rsidRDefault="009D1063" w:rsidP="00DC100E">
            <w:r>
              <w:t>30 June 2024</w:t>
            </w:r>
          </w:p>
        </w:tc>
      </w:tr>
      <w:tr w:rsidR="00CA53DE" w14:paraId="71DEB721" w14:textId="77777777" w:rsidTr="00C36986">
        <w:tc>
          <w:tcPr>
            <w:tcW w:w="2177" w:type="dxa"/>
          </w:tcPr>
          <w:p w14:paraId="216CE6E2" w14:textId="52CB7195" w:rsidR="00CA53DE" w:rsidRDefault="00000000" w:rsidP="00DC100E">
            <w:hyperlink r:id="rId31" w:history="1">
              <w:r w:rsidR="00554A52" w:rsidRPr="005A30C4">
                <w:rPr>
                  <w:rStyle w:val="Hyperlink"/>
                </w:rPr>
                <w:t>ETAFINW0170624</w:t>
              </w:r>
            </w:hyperlink>
          </w:p>
        </w:tc>
        <w:tc>
          <w:tcPr>
            <w:tcW w:w="8040" w:type="dxa"/>
          </w:tcPr>
          <w:p w14:paraId="69E2365A" w14:textId="270A8733" w:rsidR="00CA53DE" w:rsidRDefault="00554A52" w:rsidP="00DC100E">
            <w:pPr>
              <w:spacing w:after="120"/>
            </w:pPr>
            <w:r>
              <w:t>Dept of Education – Cassia Primary School</w:t>
            </w:r>
            <w:r w:rsidR="00A976EC">
              <w:t xml:space="preserve"> – 3 x Classroom General Learning Area Teaching Block – Builder pre-qualification: Level 2 Conventional</w:t>
            </w:r>
          </w:p>
        </w:tc>
        <w:tc>
          <w:tcPr>
            <w:tcW w:w="2264" w:type="dxa"/>
          </w:tcPr>
          <w:p w14:paraId="264C1B20" w14:textId="1C178DB3" w:rsidR="00CA53DE" w:rsidRDefault="00A976EC" w:rsidP="00DC100E">
            <w:r>
              <w:t>Dept of Finance</w:t>
            </w:r>
          </w:p>
        </w:tc>
        <w:tc>
          <w:tcPr>
            <w:tcW w:w="2546" w:type="dxa"/>
          </w:tcPr>
          <w:p w14:paraId="50B95AD6" w14:textId="382E2EEF" w:rsidR="00CA53DE" w:rsidRDefault="00A976EC" w:rsidP="00DC100E">
            <w:r>
              <w:t>30 June 2024</w:t>
            </w:r>
          </w:p>
        </w:tc>
      </w:tr>
      <w:tr w:rsidR="00C529E1" w14:paraId="3418C9B8" w14:textId="77777777" w:rsidTr="00C36986">
        <w:tc>
          <w:tcPr>
            <w:tcW w:w="2177" w:type="dxa"/>
          </w:tcPr>
          <w:p w14:paraId="6E4BBF7C" w14:textId="70BED98B" w:rsidR="00C529E1" w:rsidRDefault="00000000" w:rsidP="00DC100E">
            <w:hyperlink r:id="rId32" w:history="1">
              <w:r w:rsidR="00C529E1" w:rsidRPr="0045446F">
                <w:rPr>
                  <w:rStyle w:val="Hyperlink"/>
                </w:rPr>
                <w:t>DOCETA9</w:t>
              </w:r>
              <w:r w:rsidR="00E70A20" w:rsidRPr="0045446F">
                <w:rPr>
                  <w:rStyle w:val="Hyperlink"/>
                </w:rPr>
                <w:t>613524</w:t>
              </w:r>
            </w:hyperlink>
          </w:p>
        </w:tc>
        <w:tc>
          <w:tcPr>
            <w:tcW w:w="8040" w:type="dxa"/>
          </w:tcPr>
          <w:p w14:paraId="6AFDE271" w14:textId="7F513F55" w:rsidR="00C529E1" w:rsidRDefault="00E70A20" w:rsidP="00DC100E">
            <w:pPr>
              <w:spacing w:after="120"/>
            </w:pPr>
            <w:r>
              <w:t>Housing Maintenance Works and Services in Perth Metro, Regional &amp; Remote WA</w:t>
            </w:r>
          </w:p>
        </w:tc>
        <w:tc>
          <w:tcPr>
            <w:tcW w:w="2264" w:type="dxa"/>
          </w:tcPr>
          <w:p w14:paraId="28E5068F" w14:textId="27DA1A15" w:rsidR="00C529E1" w:rsidRDefault="00D668AB" w:rsidP="00DC100E">
            <w:r>
              <w:t>Dept of Communities</w:t>
            </w:r>
          </w:p>
        </w:tc>
        <w:tc>
          <w:tcPr>
            <w:tcW w:w="2546" w:type="dxa"/>
          </w:tcPr>
          <w:p w14:paraId="75395903" w14:textId="5697C936" w:rsidR="00C529E1" w:rsidRDefault="00D668AB" w:rsidP="00DC100E">
            <w:r>
              <w:t>17 Jul</w:t>
            </w:r>
            <w:r w:rsidR="002D3669">
              <w:t>y 2024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46D81059" w:rsidR="006A6B5D" w:rsidRDefault="00000000" w:rsidP="00DC100E">
            <w:hyperlink r:id="rId33" w:history="1">
              <w:r w:rsidR="006A6B5D" w:rsidRPr="001F4DA2">
                <w:rPr>
                  <w:rStyle w:val="Hyperlink"/>
                </w:rPr>
                <w:t>NRTAFE</w:t>
              </w:r>
              <w:r w:rsidR="00030FAF" w:rsidRPr="001F4DA2">
                <w:rPr>
                  <w:rStyle w:val="Hyperlink"/>
                </w:rPr>
                <w:t>022024</w:t>
              </w:r>
            </w:hyperlink>
          </w:p>
        </w:tc>
        <w:tc>
          <w:tcPr>
            <w:tcW w:w="8040" w:type="dxa"/>
          </w:tcPr>
          <w:p w14:paraId="5E564DE5" w14:textId="6BB6F0B9" w:rsidR="006A6B5D" w:rsidRDefault="00030FAF" w:rsidP="00DC100E">
            <w:pPr>
              <w:spacing w:after="120"/>
            </w:pPr>
            <w:r>
              <w:t>Supply &amp; Delivery of a Mobile Training Facility including autonomous equipment for training in Autonomous Workplace Operations</w:t>
            </w:r>
            <w:r w:rsidR="008345F3">
              <w:t xml:space="preserve"> out of NRTAFE Karratha Campus</w:t>
            </w:r>
          </w:p>
        </w:tc>
        <w:tc>
          <w:tcPr>
            <w:tcW w:w="2264" w:type="dxa"/>
          </w:tcPr>
          <w:p w14:paraId="2FF74154" w14:textId="68EAFEA5" w:rsidR="006A6B5D" w:rsidRDefault="00516EF0" w:rsidP="00DC100E">
            <w:r>
              <w:t>NR TAFE</w:t>
            </w:r>
          </w:p>
        </w:tc>
        <w:tc>
          <w:tcPr>
            <w:tcW w:w="2546" w:type="dxa"/>
          </w:tcPr>
          <w:p w14:paraId="3B920603" w14:textId="4D0F524F" w:rsidR="006A6B5D" w:rsidRDefault="00D307D1" w:rsidP="00DC100E">
            <w:r>
              <w:t>19 July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34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35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Tankers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7BB4E175" w:rsidR="00C36986" w:rsidRDefault="005A30C4" w:rsidP="00DC100E">
            <w:r>
              <w:t xml:space="preserve">30 August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36"/>
      <w:footerReference w:type="default" r:id="rId37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2EBC1" w14:textId="77777777" w:rsidR="00DB2C52" w:rsidRDefault="00DB2C52" w:rsidP="00D53E07">
      <w:pPr>
        <w:spacing w:after="0" w:line="240" w:lineRule="auto"/>
      </w:pPr>
      <w:r>
        <w:separator/>
      </w:r>
    </w:p>
  </w:endnote>
  <w:endnote w:type="continuationSeparator" w:id="0">
    <w:p w14:paraId="3B399128" w14:textId="77777777" w:rsidR="00DB2C52" w:rsidRDefault="00DB2C52" w:rsidP="00D53E07">
      <w:pPr>
        <w:spacing w:after="0" w:line="240" w:lineRule="auto"/>
      </w:pPr>
      <w:r>
        <w:continuationSeparator/>
      </w:r>
    </w:p>
  </w:endnote>
  <w:endnote w:type="continuationNotice" w:id="1">
    <w:p w14:paraId="6B7D081B" w14:textId="77777777" w:rsidR="00DB2C52" w:rsidRDefault="00DB2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92DC3" w14:textId="77777777" w:rsidR="00DB2C52" w:rsidRDefault="00DB2C52" w:rsidP="00D53E07">
      <w:pPr>
        <w:spacing w:after="0" w:line="240" w:lineRule="auto"/>
      </w:pPr>
      <w:r>
        <w:separator/>
      </w:r>
    </w:p>
  </w:footnote>
  <w:footnote w:type="continuationSeparator" w:id="0">
    <w:p w14:paraId="202EBDDE" w14:textId="77777777" w:rsidR="00DB2C52" w:rsidRDefault="00DB2C52" w:rsidP="00D53E07">
      <w:pPr>
        <w:spacing w:after="0" w:line="240" w:lineRule="auto"/>
      </w:pPr>
      <w:r>
        <w:continuationSeparator/>
      </w:r>
    </w:p>
  </w:footnote>
  <w:footnote w:type="continuationNotice" w:id="1">
    <w:p w14:paraId="16827DCB" w14:textId="77777777" w:rsidR="00DB2C52" w:rsidRDefault="00DB2C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1E996516" w:rsidR="00A6231A" w:rsidRPr="00952D7E" w:rsidRDefault="00C048EA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22</w:t>
          </w:r>
          <w:r w:rsidR="00DF5D52">
            <w:rPr>
              <w:b/>
              <w:bCs/>
              <w:color w:val="D14938"/>
              <w:sz w:val="24"/>
              <w:szCs w:val="24"/>
            </w:rPr>
            <w:t xml:space="preserve"> July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5"/>
  </w:num>
  <w:num w:numId="3" w16cid:durableId="1131248671">
    <w:abstractNumId w:val="2"/>
  </w:num>
  <w:num w:numId="4" w16cid:durableId="282005176">
    <w:abstractNumId w:val="9"/>
  </w:num>
  <w:num w:numId="5" w16cid:durableId="996179855">
    <w:abstractNumId w:val="6"/>
  </w:num>
  <w:num w:numId="6" w16cid:durableId="604920120">
    <w:abstractNumId w:val="10"/>
  </w:num>
  <w:num w:numId="7" w16cid:durableId="1711297578">
    <w:abstractNumId w:val="3"/>
  </w:num>
  <w:num w:numId="8" w16cid:durableId="1822189074">
    <w:abstractNumId w:val="7"/>
  </w:num>
  <w:num w:numId="9" w16cid:durableId="104736132">
    <w:abstractNumId w:val="12"/>
  </w:num>
  <w:num w:numId="10" w16cid:durableId="210768905">
    <w:abstractNumId w:val="8"/>
  </w:num>
  <w:num w:numId="11" w16cid:durableId="1446660070">
    <w:abstractNumId w:val="4"/>
  </w:num>
  <w:num w:numId="12" w16cid:durableId="275411687">
    <w:abstractNumId w:val="1"/>
  </w:num>
  <w:num w:numId="13" w16cid:durableId="428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2E39"/>
    <w:rsid w:val="000334CF"/>
    <w:rsid w:val="000338B5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56C5"/>
    <w:rsid w:val="00055BAC"/>
    <w:rsid w:val="00056ACB"/>
    <w:rsid w:val="000570BD"/>
    <w:rsid w:val="00057236"/>
    <w:rsid w:val="00057499"/>
    <w:rsid w:val="00057B64"/>
    <w:rsid w:val="00062CB7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20E1"/>
    <w:rsid w:val="000A274C"/>
    <w:rsid w:val="000A316B"/>
    <w:rsid w:val="000A317D"/>
    <w:rsid w:val="000A3CAD"/>
    <w:rsid w:val="000A3F07"/>
    <w:rsid w:val="000A4B64"/>
    <w:rsid w:val="000A4B80"/>
    <w:rsid w:val="000A549E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8B9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16AE"/>
    <w:rsid w:val="00102BBB"/>
    <w:rsid w:val="00102F63"/>
    <w:rsid w:val="00102F94"/>
    <w:rsid w:val="00103225"/>
    <w:rsid w:val="001032E8"/>
    <w:rsid w:val="00104334"/>
    <w:rsid w:val="00105558"/>
    <w:rsid w:val="00105ED7"/>
    <w:rsid w:val="00105F40"/>
    <w:rsid w:val="001062AA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54F"/>
    <w:rsid w:val="0011469E"/>
    <w:rsid w:val="00115A6C"/>
    <w:rsid w:val="001164E4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4202"/>
    <w:rsid w:val="00144A60"/>
    <w:rsid w:val="0014545F"/>
    <w:rsid w:val="00145BB3"/>
    <w:rsid w:val="00145F78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5F9"/>
    <w:rsid w:val="00176DB1"/>
    <w:rsid w:val="001775F8"/>
    <w:rsid w:val="00177DB1"/>
    <w:rsid w:val="0018081C"/>
    <w:rsid w:val="00181868"/>
    <w:rsid w:val="0018201A"/>
    <w:rsid w:val="001830B3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D5A"/>
    <w:rsid w:val="001A2252"/>
    <w:rsid w:val="001A24CA"/>
    <w:rsid w:val="001A33C9"/>
    <w:rsid w:val="001A34E9"/>
    <w:rsid w:val="001A4747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C0C8E"/>
    <w:rsid w:val="001C113A"/>
    <w:rsid w:val="001C1B83"/>
    <w:rsid w:val="001C1E33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6527"/>
    <w:rsid w:val="001C6962"/>
    <w:rsid w:val="001C6A0C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CBF"/>
    <w:rsid w:val="001E1B11"/>
    <w:rsid w:val="001E1DC6"/>
    <w:rsid w:val="001E1ED7"/>
    <w:rsid w:val="001E2814"/>
    <w:rsid w:val="001E30CA"/>
    <w:rsid w:val="001E311B"/>
    <w:rsid w:val="001E32E0"/>
    <w:rsid w:val="001E4640"/>
    <w:rsid w:val="001E4D6D"/>
    <w:rsid w:val="001E5072"/>
    <w:rsid w:val="001E51C4"/>
    <w:rsid w:val="001E5E8B"/>
    <w:rsid w:val="001E5F5E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5F5"/>
    <w:rsid w:val="002625A4"/>
    <w:rsid w:val="0026263C"/>
    <w:rsid w:val="00262CB5"/>
    <w:rsid w:val="00262FCF"/>
    <w:rsid w:val="002631CE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92E"/>
    <w:rsid w:val="002C020A"/>
    <w:rsid w:val="002C056A"/>
    <w:rsid w:val="002C060E"/>
    <w:rsid w:val="002C0D41"/>
    <w:rsid w:val="002C1359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A97"/>
    <w:rsid w:val="002D2B77"/>
    <w:rsid w:val="002D2D54"/>
    <w:rsid w:val="002D3669"/>
    <w:rsid w:val="002D4015"/>
    <w:rsid w:val="002D42A4"/>
    <w:rsid w:val="002D4438"/>
    <w:rsid w:val="002D44B8"/>
    <w:rsid w:val="002D58B8"/>
    <w:rsid w:val="002D59E5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3465"/>
    <w:rsid w:val="0032465A"/>
    <w:rsid w:val="00324937"/>
    <w:rsid w:val="00325553"/>
    <w:rsid w:val="003300F1"/>
    <w:rsid w:val="00330573"/>
    <w:rsid w:val="0033193F"/>
    <w:rsid w:val="00331997"/>
    <w:rsid w:val="00331A14"/>
    <w:rsid w:val="00333694"/>
    <w:rsid w:val="00333907"/>
    <w:rsid w:val="003350AE"/>
    <w:rsid w:val="00335CB6"/>
    <w:rsid w:val="00335EA8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79C"/>
    <w:rsid w:val="00343FF4"/>
    <w:rsid w:val="0034516C"/>
    <w:rsid w:val="00345901"/>
    <w:rsid w:val="00345A11"/>
    <w:rsid w:val="0034605D"/>
    <w:rsid w:val="003461C3"/>
    <w:rsid w:val="00346B00"/>
    <w:rsid w:val="00346FC8"/>
    <w:rsid w:val="0034726D"/>
    <w:rsid w:val="00350633"/>
    <w:rsid w:val="00350A89"/>
    <w:rsid w:val="00351122"/>
    <w:rsid w:val="0035153C"/>
    <w:rsid w:val="00351E1A"/>
    <w:rsid w:val="003520BA"/>
    <w:rsid w:val="00352D8F"/>
    <w:rsid w:val="00353691"/>
    <w:rsid w:val="00353CE0"/>
    <w:rsid w:val="00353D60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E3C"/>
    <w:rsid w:val="0039012F"/>
    <w:rsid w:val="00390158"/>
    <w:rsid w:val="00390F16"/>
    <w:rsid w:val="00391047"/>
    <w:rsid w:val="003918AC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BF1"/>
    <w:rsid w:val="003A504D"/>
    <w:rsid w:val="003A567F"/>
    <w:rsid w:val="003A56F9"/>
    <w:rsid w:val="003A57A6"/>
    <w:rsid w:val="003A605F"/>
    <w:rsid w:val="003A640B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616"/>
    <w:rsid w:val="003F37F5"/>
    <w:rsid w:val="003F40F5"/>
    <w:rsid w:val="003F57E7"/>
    <w:rsid w:val="003F5947"/>
    <w:rsid w:val="003F5A7B"/>
    <w:rsid w:val="003F5AC3"/>
    <w:rsid w:val="003F6B27"/>
    <w:rsid w:val="003F719C"/>
    <w:rsid w:val="003F7454"/>
    <w:rsid w:val="003F7AF5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2676"/>
    <w:rsid w:val="00443102"/>
    <w:rsid w:val="004456D4"/>
    <w:rsid w:val="00445F39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E70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FF0"/>
    <w:rsid w:val="0047267F"/>
    <w:rsid w:val="004726C1"/>
    <w:rsid w:val="00472807"/>
    <w:rsid w:val="0047287A"/>
    <w:rsid w:val="00472995"/>
    <w:rsid w:val="0047415D"/>
    <w:rsid w:val="00477045"/>
    <w:rsid w:val="00477085"/>
    <w:rsid w:val="00477676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8D6"/>
    <w:rsid w:val="004D3BA9"/>
    <w:rsid w:val="004D3F6C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6256"/>
    <w:rsid w:val="004E6F2A"/>
    <w:rsid w:val="004E6F67"/>
    <w:rsid w:val="004E780D"/>
    <w:rsid w:val="004E78C0"/>
    <w:rsid w:val="004F06F9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921"/>
    <w:rsid w:val="00533B37"/>
    <w:rsid w:val="005341D2"/>
    <w:rsid w:val="0053427B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A51"/>
    <w:rsid w:val="00542DAE"/>
    <w:rsid w:val="00543126"/>
    <w:rsid w:val="00543216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AD4"/>
    <w:rsid w:val="005578F4"/>
    <w:rsid w:val="00557EDA"/>
    <w:rsid w:val="00560113"/>
    <w:rsid w:val="005608AD"/>
    <w:rsid w:val="00560B98"/>
    <w:rsid w:val="00560D58"/>
    <w:rsid w:val="00560FED"/>
    <w:rsid w:val="005614FE"/>
    <w:rsid w:val="005618F6"/>
    <w:rsid w:val="00561F12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1005"/>
    <w:rsid w:val="00583B1F"/>
    <w:rsid w:val="005843DA"/>
    <w:rsid w:val="00584CA9"/>
    <w:rsid w:val="00584E9B"/>
    <w:rsid w:val="00585D97"/>
    <w:rsid w:val="00586FFC"/>
    <w:rsid w:val="00587056"/>
    <w:rsid w:val="0058752D"/>
    <w:rsid w:val="00587BCC"/>
    <w:rsid w:val="00587F22"/>
    <w:rsid w:val="00587F27"/>
    <w:rsid w:val="00591F35"/>
    <w:rsid w:val="00591F5D"/>
    <w:rsid w:val="0059224B"/>
    <w:rsid w:val="005922CD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F0E"/>
    <w:rsid w:val="005A0378"/>
    <w:rsid w:val="005A03E5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5164"/>
    <w:rsid w:val="005C5647"/>
    <w:rsid w:val="005C57EE"/>
    <w:rsid w:val="005C5D8C"/>
    <w:rsid w:val="005C619B"/>
    <w:rsid w:val="005C661D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567E"/>
    <w:rsid w:val="005D5A3A"/>
    <w:rsid w:val="005D5DDF"/>
    <w:rsid w:val="005D6646"/>
    <w:rsid w:val="005D6793"/>
    <w:rsid w:val="005D68C1"/>
    <w:rsid w:val="005D73AB"/>
    <w:rsid w:val="005D7892"/>
    <w:rsid w:val="005D7DFA"/>
    <w:rsid w:val="005D7E5D"/>
    <w:rsid w:val="005D7EF7"/>
    <w:rsid w:val="005E0729"/>
    <w:rsid w:val="005E0D39"/>
    <w:rsid w:val="005E146D"/>
    <w:rsid w:val="005E1551"/>
    <w:rsid w:val="005E2236"/>
    <w:rsid w:val="005E3070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360C"/>
    <w:rsid w:val="0061379E"/>
    <w:rsid w:val="00613A71"/>
    <w:rsid w:val="00613AF2"/>
    <w:rsid w:val="00613E5F"/>
    <w:rsid w:val="006146C4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B3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5D49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70A7"/>
    <w:rsid w:val="00687245"/>
    <w:rsid w:val="00687AC2"/>
    <w:rsid w:val="0069060C"/>
    <w:rsid w:val="00691463"/>
    <w:rsid w:val="0069155A"/>
    <w:rsid w:val="00691A22"/>
    <w:rsid w:val="00691BEC"/>
    <w:rsid w:val="00692187"/>
    <w:rsid w:val="0069285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1D1"/>
    <w:rsid w:val="006B0E69"/>
    <w:rsid w:val="006B1AAB"/>
    <w:rsid w:val="006B1C6B"/>
    <w:rsid w:val="006B1C99"/>
    <w:rsid w:val="006B2319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60E"/>
    <w:rsid w:val="006D130A"/>
    <w:rsid w:val="006D232E"/>
    <w:rsid w:val="006D28C4"/>
    <w:rsid w:val="006D3505"/>
    <w:rsid w:val="006D3D29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3C0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4B00"/>
    <w:rsid w:val="00724CD2"/>
    <w:rsid w:val="00724E67"/>
    <w:rsid w:val="007253A7"/>
    <w:rsid w:val="0072650D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4073"/>
    <w:rsid w:val="007346D1"/>
    <w:rsid w:val="007347F1"/>
    <w:rsid w:val="00735283"/>
    <w:rsid w:val="007352B1"/>
    <w:rsid w:val="00735CD4"/>
    <w:rsid w:val="0073684A"/>
    <w:rsid w:val="00736AB3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6CC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2F"/>
    <w:rsid w:val="00780DB2"/>
    <w:rsid w:val="00780DBC"/>
    <w:rsid w:val="00780ECC"/>
    <w:rsid w:val="0078101C"/>
    <w:rsid w:val="0078144D"/>
    <w:rsid w:val="007818F8"/>
    <w:rsid w:val="00782AD0"/>
    <w:rsid w:val="007836AC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AFC"/>
    <w:rsid w:val="00793C7F"/>
    <w:rsid w:val="00795079"/>
    <w:rsid w:val="007952E7"/>
    <w:rsid w:val="007952F6"/>
    <w:rsid w:val="00795D1D"/>
    <w:rsid w:val="00795DCE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206A"/>
    <w:rsid w:val="007B26D3"/>
    <w:rsid w:val="007B276B"/>
    <w:rsid w:val="007B2A4F"/>
    <w:rsid w:val="007B40B3"/>
    <w:rsid w:val="007B45C3"/>
    <w:rsid w:val="007B4AB9"/>
    <w:rsid w:val="007B50DA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2261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6DF"/>
    <w:rsid w:val="007E4B4C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697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6385"/>
    <w:rsid w:val="00826A4B"/>
    <w:rsid w:val="00826D45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8A"/>
    <w:rsid w:val="00861362"/>
    <w:rsid w:val="00861744"/>
    <w:rsid w:val="00861840"/>
    <w:rsid w:val="0086323C"/>
    <w:rsid w:val="00863659"/>
    <w:rsid w:val="0086373F"/>
    <w:rsid w:val="0086486B"/>
    <w:rsid w:val="00864E21"/>
    <w:rsid w:val="0086556C"/>
    <w:rsid w:val="00865CE7"/>
    <w:rsid w:val="00866EC8"/>
    <w:rsid w:val="00867A93"/>
    <w:rsid w:val="008713FC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20CC"/>
    <w:rsid w:val="008B3157"/>
    <w:rsid w:val="008B374D"/>
    <w:rsid w:val="008B3A46"/>
    <w:rsid w:val="008B46EC"/>
    <w:rsid w:val="008B48C3"/>
    <w:rsid w:val="008B4AF6"/>
    <w:rsid w:val="008B537A"/>
    <w:rsid w:val="008B58BA"/>
    <w:rsid w:val="008B62CC"/>
    <w:rsid w:val="008C01FF"/>
    <w:rsid w:val="008C0963"/>
    <w:rsid w:val="008C0A9E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D0D3B"/>
    <w:rsid w:val="008D1F8B"/>
    <w:rsid w:val="008D2068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7172"/>
    <w:rsid w:val="008D753A"/>
    <w:rsid w:val="008E015F"/>
    <w:rsid w:val="008E0CB0"/>
    <w:rsid w:val="008E1BA6"/>
    <w:rsid w:val="008E1C02"/>
    <w:rsid w:val="008E1DB3"/>
    <w:rsid w:val="008E26C1"/>
    <w:rsid w:val="008E2CDD"/>
    <w:rsid w:val="008E2FBD"/>
    <w:rsid w:val="008E33EE"/>
    <w:rsid w:val="008E3722"/>
    <w:rsid w:val="008E38AD"/>
    <w:rsid w:val="008E41EC"/>
    <w:rsid w:val="008E4FCB"/>
    <w:rsid w:val="008E555F"/>
    <w:rsid w:val="008E5827"/>
    <w:rsid w:val="008E5D16"/>
    <w:rsid w:val="008E5E9D"/>
    <w:rsid w:val="008E62ED"/>
    <w:rsid w:val="008E6582"/>
    <w:rsid w:val="008E6AD6"/>
    <w:rsid w:val="008E6C05"/>
    <w:rsid w:val="008E6D27"/>
    <w:rsid w:val="008E74BE"/>
    <w:rsid w:val="008E762F"/>
    <w:rsid w:val="008E7F4B"/>
    <w:rsid w:val="008F000E"/>
    <w:rsid w:val="008F0500"/>
    <w:rsid w:val="008F2523"/>
    <w:rsid w:val="008F32AA"/>
    <w:rsid w:val="008F48A5"/>
    <w:rsid w:val="008F4B1C"/>
    <w:rsid w:val="008F5A2E"/>
    <w:rsid w:val="008F5F86"/>
    <w:rsid w:val="008F63DD"/>
    <w:rsid w:val="008F68D8"/>
    <w:rsid w:val="008F6EC4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C85"/>
    <w:rsid w:val="00954CA4"/>
    <w:rsid w:val="009556CE"/>
    <w:rsid w:val="00956AEB"/>
    <w:rsid w:val="00956E6E"/>
    <w:rsid w:val="00957711"/>
    <w:rsid w:val="00957CD1"/>
    <w:rsid w:val="00960633"/>
    <w:rsid w:val="009614EE"/>
    <w:rsid w:val="0096232C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23DA"/>
    <w:rsid w:val="00982DE6"/>
    <w:rsid w:val="00983113"/>
    <w:rsid w:val="00983A84"/>
    <w:rsid w:val="00983E9E"/>
    <w:rsid w:val="009848ED"/>
    <w:rsid w:val="0098513F"/>
    <w:rsid w:val="00985600"/>
    <w:rsid w:val="009857B1"/>
    <w:rsid w:val="00985A5A"/>
    <w:rsid w:val="009866A5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45CE"/>
    <w:rsid w:val="0099468A"/>
    <w:rsid w:val="0099487F"/>
    <w:rsid w:val="00994DB4"/>
    <w:rsid w:val="00994F48"/>
    <w:rsid w:val="009959F2"/>
    <w:rsid w:val="00995FC3"/>
    <w:rsid w:val="00996036"/>
    <w:rsid w:val="00996255"/>
    <w:rsid w:val="009963A7"/>
    <w:rsid w:val="00997802"/>
    <w:rsid w:val="00997ACC"/>
    <w:rsid w:val="00997DD2"/>
    <w:rsid w:val="00997E4D"/>
    <w:rsid w:val="009A1418"/>
    <w:rsid w:val="009A16F7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FE4"/>
    <w:rsid w:val="009B27D5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99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F3"/>
    <w:rsid w:val="00A01F0E"/>
    <w:rsid w:val="00A0242A"/>
    <w:rsid w:val="00A031E5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110CE"/>
    <w:rsid w:val="00A11382"/>
    <w:rsid w:val="00A11F41"/>
    <w:rsid w:val="00A1209B"/>
    <w:rsid w:val="00A1219C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E5"/>
    <w:rsid w:val="00A172C2"/>
    <w:rsid w:val="00A17736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9DF"/>
    <w:rsid w:val="00A31444"/>
    <w:rsid w:val="00A314D0"/>
    <w:rsid w:val="00A31EFF"/>
    <w:rsid w:val="00A32115"/>
    <w:rsid w:val="00A325A6"/>
    <w:rsid w:val="00A32A1C"/>
    <w:rsid w:val="00A3324A"/>
    <w:rsid w:val="00A33425"/>
    <w:rsid w:val="00A3373B"/>
    <w:rsid w:val="00A33967"/>
    <w:rsid w:val="00A342E2"/>
    <w:rsid w:val="00A34F93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AD0"/>
    <w:rsid w:val="00A4676F"/>
    <w:rsid w:val="00A46779"/>
    <w:rsid w:val="00A468A5"/>
    <w:rsid w:val="00A471EF"/>
    <w:rsid w:val="00A47453"/>
    <w:rsid w:val="00A47C2A"/>
    <w:rsid w:val="00A47E80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D7C"/>
    <w:rsid w:val="00A80BD9"/>
    <w:rsid w:val="00A80D50"/>
    <w:rsid w:val="00A80D63"/>
    <w:rsid w:val="00A82912"/>
    <w:rsid w:val="00A8392A"/>
    <w:rsid w:val="00A83CE7"/>
    <w:rsid w:val="00A83F50"/>
    <w:rsid w:val="00A84203"/>
    <w:rsid w:val="00A8435C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557"/>
    <w:rsid w:val="00A938A7"/>
    <w:rsid w:val="00A93E8B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368"/>
    <w:rsid w:val="00AB265C"/>
    <w:rsid w:val="00AB2FF1"/>
    <w:rsid w:val="00AB3D3A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FD5"/>
    <w:rsid w:val="00AE003A"/>
    <w:rsid w:val="00AE0B58"/>
    <w:rsid w:val="00AE0C9B"/>
    <w:rsid w:val="00AE1049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41E3"/>
    <w:rsid w:val="00AE46AF"/>
    <w:rsid w:val="00AE4B1C"/>
    <w:rsid w:val="00AE4CE4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F9D"/>
    <w:rsid w:val="00B170FA"/>
    <w:rsid w:val="00B17BDC"/>
    <w:rsid w:val="00B17D98"/>
    <w:rsid w:val="00B20C45"/>
    <w:rsid w:val="00B210E4"/>
    <w:rsid w:val="00B21B78"/>
    <w:rsid w:val="00B221C2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F11"/>
    <w:rsid w:val="00B62493"/>
    <w:rsid w:val="00B633ED"/>
    <w:rsid w:val="00B63530"/>
    <w:rsid w:val="00B63CDD"/>
    <w:rsid w:val="00B63EA3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FFE"/>
    <w:rsid w:val="00BC186A"/>
    <w:rsid w:val="00BC2079"/>
    <w:rsid w:val="00BC253A"/>
    <w:rsid w:val="00BC2765"/>
    <w:rsid w:val="00BC2B8C"/>
    <w:rsid w:val="00BC37FE"/>
    <w:rsid w:val="00BC3AB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CB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8EA"/>
    <w:rsid w:val="00C04942"/>
    <w:rsid w:val="00C04A32"/>
    <w:rsid w:val="00C04C4E"/>
    <w:rsid w:val="00C0612D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3282"/>
    <w:rsid w:val="00C53858"/>
    <w:rsid w:val="00C547CA"/>
    <w:rsid w:val="00C54C26"/>
    <w:rsid w:val="00C560BA"/>
    <w:rsid w:val="00C569B3"/>
    <w:rsid w:val="00C56BA3"/>
    <w:rsid w:val="00C56EB0"/>
    <w:rsid w:val="00C57D28"/>
    <w:rsid w:val="00C60FBC"/>
    <w:rsid w:val="00C61232"/>
    <w:rsid w:val="00C61BB1"/>
    <w:rsid w:val="00C61DDB"/>
    <w:rsid w:val="00C61DEA"/>
    <w:rsid w:val="00C6201D"/>
    <w:rsid w:val="00C62D26"/>
    <w:rsid w:val="00C6338E"/>
    <w:rsid w:val="00C63773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DB0"/>
    <w:rsid w:val="00CA5029"/>
    <w:rsid w:val="00CA53DE"/>
    <w:rsid w:val="00CA599F"/>
    <w:rsid w:val="00CA66BE"/>
    <w:rsid w:val="00CA6724"/>
    <w:rsid w:val="00CA6B9E"/>
    <w:rsid w:val="00CA7E37"/>
    <w:rsid w:val="00CB0137"/>
    <w:rsid w:val="00CB029E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6E0E"/>
    <w:rsid w:val="00CC7587"/>
    <w:rsid w:val="00CC7632"/>
    <w:rsid w:val="00CC7A1B"/>
    <w:rsid w:val="00CD11A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A6B"/>
    <w:rsid w:val="00CE2AB5"/>
    <w:rsid w:val="00CE2C31"/>
    <w:rsid w:val="00CE321B"/>
    <w:rsid w:val="00CE321C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204E"/>
    <w:rsid w:val="00CF393B"/>
    <w:rsid w:val="00CF3A5F"/>
    <w:rsid w:val="00CF3CA5"/>
    <w:rsid w:val="00CF4A7B"/>
    <w:rsid w:val="00CF4BB1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906"/>
    <w:rsid w:val="00D02FAF"/>
    <w:rsid w:val="00D0308C"/>
    <w:rsid w:val="00D03A09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1044B"/>
    <w:rsid w:val="00D12368"/>
    <w:rsid w:val="00D123A3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112"/>
    <w:rsid w:val="00D2422F"/>
    <w:rsid w:val="00D24286"/>
    <w:rsid w:val="00D24A8D"/>
    <w:rsid w:val="00D24E2A"/>
    <w:rsid w:val="00D2545B"/>
    <w:rsid w:val="00D25DAD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7123"/>
    <w:rsid w:val="00D975E6"/>
    <w:rsid w:val="00D97C0A"/>
    <w:rsid w:val="00DA038B"/>
    <w:rsid w:val="00DA09DA"/>
    <w:rsid w:val="00DA136E"/>
    <w:rsid w:val="00DA13E5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2C52"/>
    <w:rsid w:val="00DB3D70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7738"/>
    <w:rsid w:val="00DD7840"/>
    <w:rsid w:val="00DD7A95"/>
    <w:rsid w:val="00DE02CB"/>
    <w:rsid w:val="00DE0303"/>
    <w:rsid w:val="00DE0404"/>
    <w:rsid w:val="00DE041E"/>
    <w:rsid w:val="00DE0472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C54"/>
    <w:rsid w:val="00E34811"/>
    <w:rsid w:val="00E34868"/>
    <w:rsid w:val="00E350F9"/>
    <w:rsid w:val="00E353EF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3BA"/>
    <w:rsid w:val="00E530FB"/>
    <w:rsid w:val="00E538A3"/>
    <w:rsid w:val="00E538A6"/>
    <w:rsid w:val="00E53ACA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4602"/>
    <w:rsid w:val="00E661CA"/>
    <w:rsid w:val="00E667E6"/>
    <w:rsid w:val="00E66DAC"/>
    <w:rsid w:val="00E67132"/>
    <w:rsid w:val="00E67E2E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4235"/>
    <w:rsid w:val="00F04A71"/>
    <w:rsid w:val="00F0584B"/>
    <w:rsid w:val="00F060EA"/>
    <w:rsid w:val="00F06141"/>
    <w:rsid w:val="00F06239"/>
    <w:rsid w:val="00F079F2"/>
    <w:rsid w:val="00F103C9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76E"/>
    <w:rsid w:val="00F25BD2"/>
    <w:rsid w:val="00F25F4C"/>
    <w:rsid w:val="00F26AB8"/>
    <w:rsid w:val="00F26F53"/>
    <w:rsid w:val="00F27275"/>
    <w:rsid w:val="00F272C2"/>
    <w:rsid w:val="00F30041"/>
    <w:rsid w:val="00F304C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A7B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25"/>
    <w:rsid w:val="00F72E24"/>
    <w:rsid w:val="00F730C9"/>
    <w:rsid w:val="00F737FE"/>
    <w:rsid w:val="00F74540"/>
    <w:rsid w:val="00F74E10"/>
    <w:rsid w:val="00F7538C"/>
    <w:rsid w:val="00F755B4"/>
    <w:rsid w:val="00F75F04"/>
    <w:rsid w:val="00F76445"/>
    <w:rsid w:val="00F76778"/>
    <w:rsid w:val="00F76847"/>
    <w:rsid w:val="00F775E3"/>
    <w:rsid w:val="00F77BCB"/>
    <w:rsid w:val="00F80BC0"/>
    <w:rsid w:val="00F817EC"/>
    <w:rsid w:val="00F81A58"/>
    <w:rsid w:val="00F81C2A"/>
    <w:rsid w:val="00F81D38"/>
    <w:rsid w:val="00F81DE4"/>
    <w:rsid w:val="00F827BB"/>
    <w:rsid w:val="00F82885"/>
    <w:rsid w:val="00F82B89"/>
    <w:rsid w:val="00F83D89"/>
    <w:rsid w:val="00F83EBE"/>
    <w:rsid w:val="00F8420F"/>
    <w:rsid w:val="00F84F2A"/>
    <w:rsid w:val="00F855BD"/>
    <w:rsid w:val="00F8569C"/>
    <w:rsid w:val="00F8641E"/>
    <w:rsid w:val="00F864FF"/>
    <w:rsid w:val="00F8728B"/>
    <w:rsid w:val="00F873D9"/>
    <w:rsid w:val="00F9018F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431E"/>
    <w:rsid w:val="00FB4EC2"/>
    <w:rsid w:val="00FB5AEB"/>
    <w:rsid w:val="00FB5BD3"/>
    <w:rsid w:val="00FB5D1B"/>
    <w:rsid w:val="00FB6337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D72"/>
    <w:rsid w:val="00FC3E69"/>
    <w:rsid w:val="00FC59C3"/>
    <w:rsid w:val="00FC5B79"/>
    <w:rsid w:val="00FC5E8C"/>
    <w:rsid w:val="00FC600E"/>
    <w:rsid w:val="00FC60A4"/>
    <w:rsid w:val="00FC6718"/>
    <w:rsid w:val="00FC6D1E"/>
    <w:rsid w:val="00FC7F6D"/>
    <w:rsid w:val="00FD0112"/>
    <w:rsid w:val="00FD0188"/>
    <w:rsid w:val="00FD0551"/>
    <w:rsid w:val="00FD07DE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ndorpanel.com.au/publictenders.aspx?emcc=20C8A7647D6D" TargetMode="External"/><Relationship Id="rId18" Type="http://schemas.openxmlformats.org/officeDocument/2006/relationships/hyperlink" Target="https://www.tenders.wa.gov.au/watenders/tender/display/tender-details.do?CSRFNONCE=4D0CBFC76B5C2FBB9BE88933B6FAF629&amp;id=61200&amp;action=display-tender-details&amp;returnUrl=%2Ftender%2Fsearch%2Ftender-search.do%3FCSRFNONCE%3D7202A491BD06DD9361E537B4809F98A8%26amp%3Bnoreset%3Dyes%26amp%3Baction%3Ddo-advanced-tender-search" TargetMode="External"/><Relationship Id="rId26" Type="http://schemas.openxmlformats.org/officeDocument/2006/relationships/hyperlink" Target="https://www.tenders.wa.gov.au/watenders/tender/display/tender-details.do?CSRFNONCE=FBF5670F68B551ABB9A7250E0B0C4F57&amp;id=60447&amp;action=display-tender-details&amp;returnUrl=%2Ftender%2Fsearch%2Ftender-search.do%3FCSRFNONCE%3D1B47A545A047CEC9480C84B3A518B228%26amp%3Bnoreset%3Dyes%26amp%3Baction%3Ddo-advanced-tender-search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ortal.tenderlink.com/ashburton/alltenders/" TargetMode="External"/><Relationship Id="rId34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awoon.joo@horizonpower.com.au" TargetMode="External"/><Relationship Id="rId17" Type="http://schemas.openxmlformats.org/officeDocument/2006/relationships/hyperlink" Target="https://www.tenders.wa.gov.au/watenders/tender/display/tender-details.do?CSRFNONCE=2C3FEA149F43C8AD5D2FC88040FDB1F4&amp;id=61195&amp;action=display-tender-details&amp;returnUrl=%2Ftender%2Fsearch%2Ftender-search.do%3FCSRFNONCE%3D7202A491BD06DD9361E537B4809F98A8%26amp%3Bnoreset%3Dyes%26amp%3Baction%3Ddo-advanced-tender-search" TargetMode="External"/><Relationship Id="rId25" Type="http://schemas.openxmlformats.org/officeDocument/2006/relationships/hyperlink" Target="https://www.tenders.wa.gov.au/watenders/tender/display/tender-details.do?CSRFNONCE=AC3A1F0C4A7C88354C364676E073253F&amp;id=61110&amp;action=display-tender-details&amp;returnUrl=%2Ftender%2Fsearch%2Ftender-search.do%3FCSRFNONCE%3DE4A7EB7538C37D651A8FBC198DF50A9A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F91D05BFA2DFDC31095EFA90CE780C3E&amp;id=60957&amp;action=display-tender-details&amp;returnUrl=%2Ftender%2Fsearch%2Ftender-search.do%3FCSRFNONCE%3DB39FFE4CA3A9156E807B1300BEDDA7FB%26amp%3Bnoreset%3Dyes%26amp%3Baction%3Ddo-advanced-tender-search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nders.wa.gov.au/watenders/tender/display/tender-details.do?CSRFNONCE=E68DF0783F82AD04D110D90C5C8CBD4E&amp;id=61262&amp;action=display-tender-details&amp;returnUrl=%2Ftender%2Fsearch%2Ftender-search.do%3FCSRFNONCE%3D7202A491BD06DD9361E537B4809F98A8%26amp%3Bnoreset%3Dyes%26amp%3Baction%3Ddo-advanced-tender-search" TargetMode="External"/><Relationship Id="rId20" Type="http://schemas.openxmlformats.org/officeDocument/2006/relationships/hyperlink" Target="https://portal.tenderlink.com/ashburton/alltenders/" TargetMode="External"/><Relationship Id="rId29" Type="http://schemas.openxmlformats.org/officeDocument/2006/relationships/hyperlink" Target="https://www.tenders.wa.gov.au/watenders/tender/display/tender-details.do?CSRFNONCE=28959F6F62EBAB5519769D28DDF63AE6&amp;id=59165&amp;action=display-tender-details&amp;returnUrl=%2Ftender%2Fsearch%2Ftender-search.do%3FCSRFNONCE%3D0A5DA63129FFDDABEA318EA77E55C338%26amp%3Bnoreset%3Dyes%26amp%3Baction%3Ddo-advanced-tender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C1356388A9C5FD011AD58BF99432A311&amp;id=61316&amp;action=display-tender-details&amp;returnUrl=%2Ftender%2Fsearch%2Ftender-search.do%3FCSRFNONCE%3DB0B8D0A8071A8AEE8B58F22596FC8E01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F41FFF541C9AF2FE79FCF03D783B3BA3&amp;id=61110&amp;action=display-tender-details&amp;returnUrl=%2Ftender%2Fsearch%2Ftender-search.do%3FCSRFNONCE%3D7202A491BD06DD9361E537B4809F98A8%26amp%3Bnoreset%3Dyes%26amp%3Baction%3Ddo-advanced-tender-search" TargetMode="External"/><Relationship Id="rId32" Type="http://schemas.openxmlformats.org/officeDocument/2006/relationships/hyperlink" Target="https://www.tenders.wa.gov.au/watenders/tender/display/tender-details.do?CSRFNONCE=6CCA89A7222C0F64B64798E9DA233133&amp;id=61067&amp;action=display-tender-details&amp;returnUrl=%2Ftender%2Fsearch%2Ftender-search.do%3Faction%3Dsearch-from-main-page%26amp%3BCSRFNONCE%3D79880E243434C22A8B0F57B53AF9D8B4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vendorpanel.com.au/publictenders.aspx?emcc=20C8A7647D6D" TargetMode="External"/><Relationship Id="rId23" Type="http://schemas.openxmlformats.org/officeDocument/2006/relationships/hyperlink" Target="https://www.tenders.wa.gov.au/watenders/tender/display/tender-details.do?CSRFNONCE=7E160FAB15D8EE55C562D14908DCD291&amp;id=61105&amp;action=display-tender-details&amp;returnUrl=%2Ftender%2Fsearch%2Ftender-search.do%3FCSRFNONCE%3DE4A7EB7538C37D651A8FBC198DF50A9A%26amp%3Bnoreset%3Dyes%26amp%3Baction%3Ddo-advanced-tender-search" TargetMode="External"/><Relationship Id="rId28" Type="http://schemas.openxmlformats.org/officeDocument/2006/relationships/hyperlink" Target="https://portal.tenderlink.com/ashburton/alltenders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portal.tenderlink.com/eastpilbara/alltenders/" TargetMode="External"/><Relationship Id="rId31" Type="http://schemas.openxmlformats.org/officeDocument/2006/relationships/hyperlink" Target="https://www.tenders.wa.gov.au/watenders/tender/display/tender-details.do?CSRFNONCE=FD7A94A36F9A2EDD110DCD33B9396A1A&amp;id=60786&amp;action=display-tender-details&amp;returnUrl=%2Ftender%2Fsearch%2Ftender-search.do%3FCSRFNONCE%3D3C53B7C76E202ECFB4A879E1B5A39A4D%26amp%3Bnoreset%3Dyes%26amp%3Baction%3Ddo-advanced-tender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ndorpanel.com.au/publictenders.aspx?emcc=20C8A7647D6D" TargetMode="External"/><Relationship Id="rId22" Type="http://schemas.openxmlformats.org/officeDocument/2006/relationships/hyperlink" Target="https://www.tenders.wa.gov.au/watenders/tender/display/tender-details.do?CSRFNONCE=38EBA4095A3BA87F8EE33714E4A079C6&amp;id=61089&amp;action=display-tender-details&amp;returnUrl=%2Ftender%2Fsearch%2Ftender-search.do%3FCSRFNONCE%3DE4A7EB7538C37D651A8FBC198DF50A9A%26amp%3Bnoreset%3Dyes%26amp%3Baction%3Ddo-advanced-tender-search" TargetMode="External"/><Relationship Id="rId27" Type="http://schemas.openxmlformats.org/officeDocument/2006/relationships/hyperlink" Target="https://portal.tenderlink.com/eastpilbara/alltenders/" TargetMode="External"/><Relationship Id="rId30" Type="http://schemas.openxmlformats.org/officeDocument/2006/relationships/hyperlink" Target="https://www.tenders.wa.gov.au/watenders/tender/display/tender-details.do?CSRFNONCE=174C07F4C7DBF2F80EDC4E066971E24E&amp;id=60785&amp;action=display-tender-details&amp;returnUrl=%2Ftender%2Fsearch%2Ftender-search.do%3FCSRFNONCE%3D3C53B7C76E202ECFB4A879E1B5A39A4D%26amp%3Bnoreset%3Dyes%26amp%3Baction%3Ddo-advanced-tender-search" TargetMode="External"/><Relationship Id="rId35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6YP3NY4CSRQ3-1457775125-21501</_dlc_DocId>
    <_dlc_DocIdUrl xmlns="7080a299-d391-44ca-92fc-befd95771c56">
      <Url>https://pilbaradc.sharepoint.com/ED/_layouts/15/DocIdRedir.aspx?ID=6YP3NY4CSRQ3-1457775125-21501</Url>
      <Description>6YP3NY4CSRQ3-1457775125-21501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33</cp:revision>
  <cp:lastPrinted>2024-07-02T00:42:00Z</cp:lastPrinted>
  <dcterms:created xsi:type="dcterms:W3CDTF">2024-07-22T00:47:00Z</dcterms:created>
  <dcterms:modified xsi:type="dcterms:W3CDTF">2024-07-22T03:07:00Z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b9eaff6a-1451-40aa-a392-859b75b139d0</vt:lpwstr>
  </property>
</Properties>
</file>