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Ind w:w="-431" w:type="dxa"/>
        <w:tblLook w:val="04A0" w:firstRow="1" w:lastRow="0" w:firstColumn="1" w:lastColumn="0" w:noHBand="0" w:noVBand="1"/>
      </w:tblPr>
      <w:tblGrid>
        <w:gridCol w:w="2134"/>
        <w:gridCol w:w="7506"/>
        <w:gridCol w:w="1701"/>
        <w:gridCol w:w="2268"/>
        <w:gridCol w:w="1559"/>
      </w:tblGrid>
      <w:tr w:rsidR="009D3075" w14:paraId="527CC006" w14:textId="77777777" w:rsidTr="002233FC">
        <w:trPr>
          <w:trHeight w:val="419"/>
        </w:trPr>
        <w:tc>
          <w:tcPr>
            <w:tcW w:w="15168" w:type="dxa"/>
            <w:gridSpan w:val="5"/>
            <w:shd w:val="clear" w:color="auto" w:fill="D14938"/>
          </w:tcPr>
          <w:p w14:paraId="012062D9" w14:textId="02C919D6" w:rsidR="009D3075" w:rsidRPr="00487381" w:rsidRDefault="009D3075" w:rsidP="00F86122">
            <w:pPr>
              <w:spacing w:after="120"/>
              <w:jc w:val="center"/>
              <w:rPr>
                <w:b/>
                <w:bCs/>
                <w:color w:val="FFFFFF" w:themeColor="background1"/>
              </w:rPr>
            </w:pPr>
            <w:r w:rsidRPr="003F5947">
              <w:rPr>
                <w:b/>
                <w:bCs/>
                <w:color w:val="FFFFFF" w:themeColor="background1"/>
                <w:sz w:val="24"/>
                <w:szCs w:val="24"/>
              </w:rPr>
              <w:t>NEW IN THIS WEEK</w:t>
            </w:r>
          </w:p>
        </w:tc>
      </w:tr>
      <w:tr w:rsidR="00E55889" w:rsidRPr="00331A14" w14:paraId="2BC0FA56" w14:textId="77777777" w:rsidTr="002233FC">
        <w:trPr>
          <w:trHeight w:val="404"/>
        </w:trPr>
        <w:tc>
          <w:tcPr>
            <w:tcW w:w="2134" w:type="dxa"/>
          </w:tcPr>
          <w:p w14:paraId="19EE1E0C" w14:textId="0E1FDC14" w:rsidR="00714EE2" w:rsidRPr="00331A14" w:rsidRDefault="00714EE2" w:rsidP="00F86122">
            <w:pPr>
              <w:jc w:val="center"/>
              <w:rPr>
                <w:b/>
                <w:bCs/>
              </w:rPr>
            </w:pPr>
            <w:r>
              <w:rPr>
                <w:b/>
                <w:bCs/>
              </w:rPr>
              <w:t>Tender</w:t>
            </w:r>
          </w:p>
        </w:tc>
        <w:tc>
          <w:tcPr>
            <w:tcW w:w="7506" w:type="dxa"/>
          </w:tcPr>
          <w:p w14:paraId="5F0369E1" w14:textId="53C9378D" w:rsidR="00714EE2" w:rsidRPr="00331A14" w:rsidRDefault="00714EE2" w:rsidP="00F86122">
            <w:pPr>
              <w:spacing w:after="120"/>
              <w:jc w:val="center"/>
              <w:rPr>
                <w:b/>
                <w:bCs/>
              </w:rPr>
            </w:pPr>
            <w:r w:rsidRPr="00331A14">
              <w:rPr>
                <w:b/>
                <w:bCs/>
              </w:rPr>
              <w:t>Details</w:t>
            </w:r>
          </w:p>
        </w:tc>
        <w:tc>
          <w:tcPr>
            <w:tcW w:w="1701" w:type="dxa"/>
          </w:tcPr>
          <w:p w14:paraId="11C003D9" w14:textId="475B339D" w:rsidR="00714EE2" w:rsidRPr="00331A14" w:rsidRDefault="00714EE2" w:rsidP="00F86122">
            <w:pPr>
              <w:jc w:val="center"/>
              <w:rPr>
                <w:b/>
                <w:bCs/>
              </w:rPr>
            </w:pPr>
            <w:r>
              <w:rPr>
                <w:b/>
                <w:bCs/>
              </w:rPr>
              <w:t>Location</w:t>
            </w:r>
          </w:p>
        </w:tc>
        <w:tc>
          <w:tcPr>
            <w:tcW w:w="2268" w:type="dxa"/>
          </w:tcPr>
          <w:p w14:paraId="2101CD6F" w14:textId="743AE069" w:rsidR="00714EE2" w:rsidRPr="00331A14" w:rsidRDefault="00714EE2" w:rsidP="00F86122">
            <w:pPr>
              <w:jc w:val="center"/>
              <w:rPr>
                <w:b/>
                <w:bCs/>
              </w:rPr>
            </w:pPr>
            <w:r w:rsidRPr="00331A14">
              <w:rPr>
                <w:b/>
                <w:bCs/>
              </w:rPr>
              <w:t>Organisation</w:t>
            </w:r>
          </w:p>
        </w:tc>
        <w:tc>
          <w:tcPr>
            <w:tcW w:w="1559" w:type="dxa"/>
          </w:tcPr>
          <w:p w14:paraId="5D32D5FE" w14:textId="77777777" w:rsidR="00714EE2" w:rsidRPr="00331A14" w:rsidRDefault="00714EE2" w:rsidP="00F86122">
            <w:pPr>
              <w:jc w:val="center"/>
              <w:rPr>
                <w:b/>
                <w:bCs/>
              </w:rPr>
            </w:pPr>
            <w:r w:rsidRPr="00331A14">
              <w:rPr>
                <w:b/>
                <w:bCs/>
              </w:rPr>
              <w:t>Closing Date</w:t>
            </w:r>
          </w:p>
        </w:tc>
      </w:tr>
      <w:tr w:rsidR="00305A2F" w14:paraId="37E73797" w14:textId="77777777" w:rsidTr="002233FC">
        <w:trPr>
          <w:trHeight w:val="388"/>
        </w:trPr>
        <w:tc>
          <w:tcPr>
            <w:tcW w:w="2134" w:type="dxa"/>
          </w:tcPr>
          <w:p w14:paraId="0EE1DB10" w14:textId="67E6BFAA" w:rsidR="00305A2F" w:rsidRDefault="00305A2F" w:rsidP="005B587C">
            <w:hyperlink r:id="rId11" w:history="1">
              <w:r w:rsidRPr="00305A2F">
                <w:rPr>
                  <w:rStyle w:val="Hyperlink"/>
                </w:rPr>
                <w:t>PPAE</w:t>
              </w:r>
              <w:r w:rsidRPr="00305A2F">
                <w:rPr>
                  <w:rStyle w:val="Hyperlink"/>
                </w:rPr>
                <w:t>O</w:t>
              </w:r>
              <w:r w:rsidRPr="00305A2F">
                <w:rPr>
                  <w:rStyle w:val="Hyperlink"/>
                </w:rPr>
                <w:t>I0424</w:t>
              </w:r>
            </w:hyperlink>
          </w:p>
        </w:tc>
        <w:tc>
          <w:tcPr>
            <w:tcW w:w="7506" w:type="dxa"/>
          </w:tcPr>
          <w:p w14:paraId="099DABBD" w14:textId="4598333E" w:rsidR="00305A2F" w:rsidRPr="00305A2F" w:rsidRDefault="00305A2F" w:rsidP="005B587C">
            <w:pPr>
              <w:spacing w:after="120"/>
              <w:rPr>
                <w:rFonts w:cstheme="minorHAnsi"/>
                <w:i/>
                <w:iCs/>
              </w:rPr>
            </w:pPr>
            <w:r>
              <w:rPr>
                <w:rFonts w:cstheme="minorHAnsi"/>
                <w:b/>
                <w:bCs/>
              </w:rPr>
              <w:t xml:space="preserve">Portside Multi-Purpose Community/Retail Space at the new Seafarers Centre – </w:t>
            </w:r>
            <w:r>
              <w:rPr>
                <w:rFonts w:cstheme="minorHAnsi"/>
                <w:i/>
                <w:iCs/>
              </w:rPr>
              <w:t>seeking EOI responses from interested parties/businesses of all sizes, including small partnerships and/or sole traders, interested in leasing community/retail areas at new Seafarers Centre</w:t>
            </w:r>
          </w:p>
        </w:tc>
        <w:tc>
          <w:tcPr>
            <w:tcW w:w="1701" w:type="dxa"/>
          </w:tcPr>
          <w:p w14:paraId="00D22A9C" w14:textId="0C7AE587" w:rsidR="00305A2F" w:rsidRDefault="00305A2F" w:rsidP="005B587C">
            <w:r>
              <w:t>Port Hedland</w:t>
            </w:r>
          </w:p>
        </w:tc>
        <w:tc>
          <w:tcPr>
            <w:tcW w:w="2268" w:type="dxa"/>
          </w:tcPr>
          <w:p w14:paraId="19B957F3" w14:textId="7D5EFBEC" w:rsidR="00305A2F" w:rsidRDefault="00305A2F" w:rsidP="005B587C">
            <w:r>
              <w:t>Pilbara Ports Authority</w:t>
            </w:r>
          </w:p>
        </w:tc>
        <w:tc>
          <w:tcPr>
            <w:tcW w:w="1559" w:type="dxa"/>
          </w:tcPr>
          <w:p w14:paraId="766FBE5F" w14:textId="23E2BFFC" w:rsidR="00305A2F" w:rsidRDefault="00305A2F" w:rsidP="005B587C">
            <w:r>
              <w:t>11 Dec 2024</w:t>
            </w:r>
          </w:p>
        </w:tc>
      </w:tr>
      <w:tr w:rsidR="00305A2F" w14:paraId="7C7A63C9" w14:textId="77777777" w:rsidTr="002233FC">
        <w:trPr>
          <w:trHeight w:val="388"/>
        </w:trPr>
        <w:tc>
          <w:tcPr>
            <w:tcW w:w="2134" w:type="dxa"/>
          </w:tcPr>
          <w:p w14:paraId="423AD071" w14:textId="1C53D6B0" w:rsidR="00305A2F" w:rsidRDefault="00F2685C" w:rsidP="005B587C">
            <w:hyperlink r:id="rId12" w:history="1">
              <w:r w:rsidRPr="00F2685C">
                <w:rPr>
                  <w:rStyle w:val="Hyperlink"/>
                </w:rPr>
                <w:t>PPAT1524</w:t>
              </w:r>
            </w:hyperlink>
          </w:p>
        </w:tc>
        <w:tc>
          <w:tcPr>
            <w:tcW w:w="7506" w:type="dxa"/>
          </w:tcPr>
          <w:p w14:paraId="7ABAEC6B" w14:textId="77777777" w:rsidR="00305A2F" w:rsidRDefault="00F2685C" w:rsidP="005B587C">
            <w:pPr>
              <w:spacing w:after="120"/>
              <w:rPr>
                <w:rFonts w:cstheme="minorHAnsi"/>
                <w:i/>
                <w:iCs/>
              </w:rPr>
            </w:pPr>
            <w:r>
              <w:rPr>
                <w:rFonts w:cstheme="minorHAnsi"/>
                <w:b/>
                <w:bCs/>
              </w:rPr>
              <w:t xml:space="preserve">Multi-user Operations and Administration Building – </w:t>
            </w:r>
            <w:r>
              <w:rPr>
                <w:rFonts w:cstheme="minorHAnsi"/>
                <w:i/>
                <w:iCs/>
              </w:rPr>
              <w:t>design, construction, installation of modular building at Port of Ashburton.</w:t>
            </w:r>
          </w:p>
          <w:p w14:paraId="655B4E8C" w14:textId="47044633" w:rsidR="00F2685C" w:rsidRPr="00F2685C" w:rsidRDefault="00F2685C" w:rsidP="005B587C">
            <w:pPr>
              <w:spacing w:after="120"/>
              <w:rPr>
                <w:rFonts w:cstheme="minorHAnsi"/>
                <w:i/>
                <w:iCs/>
              </w:rPr>
            </w:pPr>
            <w:r>
              <w:rPr>
                <w:rFonts w:cstheme="minorHAnsi"/>
                <w:i/>
                <w:iCs/>
              </w:rPr>
              <w:t>A mandatory online tender briefing will be held on Tuesday 3</w:t>
            </w:r>
            <w:r w:rsidRPr="00F2685C">
              <w:rPr>
                <w:rFonts w:cstheme="minorHAnsi"/>
                <w:i/>
                <w:iCs/>
                <w:vertAlign w:val="superscript"/>
              </w:rPr>
              <w:t>rd</w:t>
            </w:r>
            <w:r>
              <w:rPr>
                <w:rFonts w:cstheme="minorHAnsi"/>
                <w:i/>
                <w:iCs/>
              </w:rPr>
              <w:t xml:space="preserve"> Dec @ 1.00pm.  To register, email </w:t>
            </w:r>
            <w:hyperlink r:id="rId13" w:history="1">
              <w:r w:rsidRPr="00E9528F">
                <w:rPr>
                  <w:rStyle w:val="Hyperlink"/>
                  <w:rFonts w:cstheme="minorHAnsi"/>
                  <w:i/>
                  <w:iCs/>
                </w:rPr>
                <w:t>emma.vanderlinden@pilbaraports.com.au</w:t>
              </w:r>
            </w:hyperlink>
            <w:r>
              <w:rPr>
                <w:rFonts w:cstheme="minorHAnsi"/>
                <w:i/>
                <w:iCs/>
              </w:rPr>
              <w:t xml:space="preserve"> </w:t>
            </w:r>
          </w:p>
        </w:tc>
        <w:tc>
          <w:tcPr>
            <w:tcW w:w="1701" w:type="dxa"/>
          </w:tcPr>
          <w:p w14:paraId="7AE14658" w14:textId="38173954" w:rsidR="00305A2F" w:rsidRDefault="00F2685C" w:rsidP="005B587C">
            <w:r>
              <w:t>Ashburton</w:t>
            </w:r>
          </w:p>
        </w:tc>
        <w:tc>
          <w:tcPr>
            <w:tcW w:w="2268" w:type="dxa"/>
          </w:tcPr>
          <w:p w14:paraId="2F5496FB" w14:textId="2084C329" w:rsidR="00305A2F" w:rsidRDefault="00F2685C" w:rsidP="005B587C">
            <w:r>
              <w:t>Pilbara Ports Authority</w:t>
            </w:r>
          </w:p>
        </w:tc>
        <w:tc>
          <w:tcPr>
            <w:tcW w:w="1559" w:type="dxa"/>
          </w:tcPr>
          <w:p w14:paraId="5B30DC25" w14:textId="62FDF4CD" w:rsidR="00305A2F" w:rsidRPr="00F2685C" w:rsidRDefault="00F2685C" w:rsidP="005B587C">
            <w:pPr>
              <w:rPr>
                <w:b/>
                <w:bCs/>
                <w:i/>
                <w:iCs/>
              </w:rPr>
            </w:pPr>
            <w:r>
              <w:t>18 Dec 2024</w:t>
            </w:r>
          </w:p>
        </w:tc>
      </w:tr>
      <w:tr w:rsidR="00F14C25" w14:paraId="26876390" w14:textId="77777777" w:rsidTr="002233FC">
        <w:trPr>
          <w:trHeight w:val="388"/>
        </w:trPr>
        <w:tc>
          <w:tcPr>
            <w:tcW w:w="2134" w:type="dxa"/>
          </w:tcPr>
          <w:p w14:paraId="5466EEDF" w14:textId="2F49A60A" w:rsidR="00F14C25" w:rsidRDefault="00F14C25" w:rsidP="005B587C">
            <w:hyperlink r:id="rId14" w:history="1">
              <w:r w:rsidRPr="00F14C25">
                <w:rPr>
                  <w:rStyle w:val="Hyperlink"/>
                </w:rPr>
                <w:t>RFT0000023</w:t>
              </w:r>
            </w:hyperlink>
          </w:p>
        </w:tc>
        <w:tc>
          <w:tcPr>
            <w:tcW w:w="7506" w:type="dxa"/>
          </w:tcPr>
          <w:p w14:paraId="0BE6B2E9" w14:textId="3FE5BE4C" w:rsidR="00F14C25" w:rsidRDefault="00F14C25" w:rsidP="005B587C">
            <w:pPr>
              <w:spacing w:after="120"/>
              <w:rPr>
                <w:rFonts w:cstheme="minorHAnsi"/>
                <w:b/>
                <w:bCs/>
              </w:rPr>
            </w:pPr>
            <w:r>
              <w:rPr>
                <w:rFonts w:cstheme="minorHAnsi"/>
                <w:b/>
                <w:bCs/>
              </w:rPr>
              <w:t>Supply and Laying of Asphalt and Profiling Services</w:t>
            </w:r>
          </w:p>
        </w:tc>
        <w:tc>
          <w:tcPr>
            <w:tcW w:w="1701" w:type="dxa"/>
          </w:tcPr>
          <w:p w14:paraId="2C6A5C94" w14:textId="13BA578D" w:rsidR="00F14C25" w:rsidRDefault="00F14C25" w:rsidP="005B587C">
            <w:r>
              <w:t>Karratha</w:t>
            </w:r>
          </w:p>
        </w:tc>
        <w:tc>
          <w:tcPr>
            <w:tcW w:w="2268" w:type="dxa"/>
          </w:tcPr>
          <w:p w14:paraId="076E5BA2" w14:textId="3F2B4888" w:rsidR="00F14C25" w:rsidRDefault="00F14C25" w:rsidP="005B587C">
            <w:r>
              <w:t>City of Karratha</w:t>
            </w:r>
          </w:p>
        </w:tc>
        <w:tc>
          <w:tcPr>
            <w:tcW w:w="1559" w:type="dxa"/>
          </w:tcPr>
          <w:p w14:paraId="2FBDFC5E" w14:textId="0FC712E3" w:rsidR="00F14C25" w:rsidRDefault="00F14C25" w:rsidP="005B587C">
            <w:r>
              <w:t>4 Dec 2024</w:t>
            </w:r>
          </w:p>
        </w:tc>
      </w:tr>
      <w:tr w:rsidR="00F14C25" w14:paraId="02B95272" w14:textId="77777777" w:rsidTr="002233FC">
        <w:trPr>
          <w:trHeight w:val="388"/>
        </w:trPr>
        <w:tc>
          <w:tcPr>
            <w:tcW w:w="2134" w:type="dxa"/>
          </w:tcPr>
          <w:p w14:paraId="4C72826F" w14:textId="7CE2D30E" w:rsidR="00F14C25" w:rsidRDefault="00F14C25" w:rsidP="005B587C">
            <w:hyperlink r:id="rId15" w:history="1">
              <w:r w:rsidRPr="00F14C25">
                <w:rPr>
                  <w:rStyle w:val="Hyperlink"/>
                </w:rPr>
                <w:t>RFT 10 2024 25</w:t>
              </w:r>
            </w:hyperlink>
          </w:p>
        </w:tc>
        <w:tc>
          <w:tcPr>
            <w:tcW w:w="7506" w:type="dxa"/>
          </w:tcPr>
          <w:p w14:paraId="6002B39D" w14:textId="73D5275D" w:rsidR="00F14C25" w:rsidRDefault="00F14C25" w:rsidP="005B587C">
            <w:pPr>
              <w:spacing w:after="120"/>
              <w:rPr>
                <w:rFonts w:cstheme="minorHAnsi"/>
                <w:b/>
                <w:bCs/>
              </w:rPr>
            </w:pPr>
            <w:r>
              <w:rPr>
                <w:rFonts w:cstheme="minorHAnsi"/>
                <w:b/>
                <w:bCs/>
              </w:rPr>
              <w:t>Commissioning of Nullagine Aquatic Centre Buildings</w:t>
            </w:r>
          </w:p>
        </w:tc>
        <w:tc>
          <w:tcPr>
            <w:tcW w:w="1701" w:type="dxa"/>
          </w:tcPr>
          <w:p w14:paraId="62B17F53" w14:textId="0EFBDD54" w:rsidR="00F14C25" w:rsidRDefault="00F14C25" w:rsidP="005B587C">
            <w:r>
              <w:t>Nullagine</w:t>
            </w:r>
          </w:p>
        </w:tc>
        <w:tc>
          <w:tcPr>
            <w:tcW w:w="2268" w:type="dxa"/>
          </w:tcPr>
          <w:p w14:paraId="4E6E8591" w14:textId="3DA83BEC" w:rsidR="00F14C25" w:rsidRDefault="00F14C25" w:rsidP="005B587C">
            <w:r>
              <w:t>Shire of East Pilbara</w:t>
            </w:r>
          </w:p>
        </w:tc>
        <w:tc>
          <w:tcPr>
            <w:tcW w:w="1559" w:type="dxa"/>
          </w:tcPr>
          <w:p w14:paraId="0106F388" w14:textId="16579405" w:rsidR="00F14C25" w:rsidRDefault="00F14C25" w:rsidP="005B587C">
            <w:r>
              <w:t>4 Dec 2024</w:t>
            </w:r>
          </w:p>
        </w:tc>
      </w:tr>
      <w:tr w:rsidR="00F14C25" w14:paraId="77D079CC" w14:textId="77777777" w:rsidTr="002233FC">
        <w:trPr>
          <w:trHeight w:val="388"/>
        </w:trPr>
        <w:tc>
          <w:tcPr>
            <w:tcW w:w="2134" w:type="dxa"/>
          </w:tcPr>
          <w:p w14:paraId="6C423970" w14:textId="04A3F77A" w:rsidR="00F14C25" w:rsidRDefault="00F14C25" w:rsidP="005B587C">
            <w:hyperlink r:id="rId16" w:history="1">
              <w:r w:rsidRPr="00F14C25">
                <w:rPr>
                  <w:rStyle w:val="Hyperlink"/>
                </w:rPr>
                <w:t>RFT 11 2024 25</w:t>
              </w:r>
            </w:hyperlink>
          </w:p>
        </w:tc>
        <w:tc>
          <w:tcPr>
            <w:tcW w:w="7506" w:type="dxa"/>
          </w:tcPr>
          <w:p w14:paraId="43A25E92" w14:textId="79162D94" w:rsidR="00F14C25" w:rsidRDefault="00F14C25" w:rsidP="005B587C">
            <w:pPr>
              <w:spacing w:after="120"/>
              <w:rPr>
                <w:rFonts w:cstheme="minorHAnsi"/>
                <w:b/>
                <w:bCs/>
              </w:rPr>
            </w:pPr>
            <w:r>
              <w:rPr>
                <w:rFonts w:cstheme="minorHAnsi"/>
                <w:b/>
                <w:bCs/>
              </w:rPr>
              <w:t>Concrete &amp; Rock Pitching Works Nullagine Aquatic Centre Buildings</w:t>
            </w:r>
          </w:p>
        </w:tc>
        <w:tc>
          <w:tcPr>
            <w:tcW w:w="1701" w:type="dxa"/>
          </w:tcPr>
          <w:p w14:paraId="4712DBA2" w14:textId="7490E45A" w:rsidR="00F14C25" w:rsidRDefault="00F14C25" w:rsidP="005B587C">
            <w:r>
              <w:t>Nullagine</w:t>
            </w:r>
          </w:p>
        </w:tc>
        <w:tc>
          <w:tcPr>
            <w:tcW w:w="2268" w:type="dxa"/>
          </w:tcPr>
          <w:p w14:paraId="3980B277" w14:textId="2A2B7EAE" w:rsidR="00F14C25" w:rsidRDefault="00F14C25" w:rsidP="005B587C">
            <w:r>
              <w:t>Shire of East Pilbara</w:t>
            </w:r>
          </w:p>
        </w:tc>
        <w:tc>
          <w:tcPr>
            <w:tcW w:w="1559" w:type="dxa"/>
          </w:tcPr>
          <w:p w14:paraId="194B4631" w14:textId="11AD2C48" w:rsidR="00F14C25" w:rsidRDefault="00F14C25" w:rsidP="005B587C">
            <w:r>
              <w:t>4 Dec 2024</w:t>
            </w:r>
          </w:p>
        </w:tc>
      </w:tr>
      <w:tr w:rsidR="00F14C25" w14:paraId="3FCFAF3E" w14:textId="77777777" w:rsidTr="002233FC">
        <w:trPr>
          <w:trHeight w:val="388"/>
        </w:trPr>
        <w:tc>
          <w:tcPr>
            <w:tcW w:w="2134" w:type="dxa"/>
          </w:tcPr>
          <w:p w14:paraId="0F4D1028" w14:textId="09E6F717" w:rsidR="00F14C25" w:rsidRDefault="00F14C25" w:rsidP="005B587C">
            <w:hyperlink r:id="rId17" w:history="1">
              <w:r w:rsidRPr="00F14C25">
                <w:rPr>
                  <w:rStyle w:val="Hyperlink"/>
                </w:rPr>
                <w:t>RFT 09 2024 25</w:t>
              </w:r>
            </w:hyperlink>
          </w:p>
        </w:tc>
        <w:tc>
          <w:tcPr>
            <w:tcW w:w="7506" w:type="dxa"/>
          </w:tcPr>
          <w:p w14:paraId="1A7198F0" w14:textId="3808AA86" w:rsidR="00F14C25" w:rsidRDefault="00F14C25" w:rsidP="005B587C">
            <w:pPr>
              <w:spacing w:after="120"/>
              <w:rPr>
                <w:rFonts w:cstheme="minorHAnsi"/>
                <w:b/>
                <w:bCs/>
              </w:rPr>
            </w:pPr>
            <w:r>
              <w:rPr>
                <w:rFonts w:cstheme="minorHAnsi"/>
                <w:b/>
                <w:bCs/>
              </w:rPr>
              <w:t xml:space="preserve">Replacement of Existing Reinforced Concrete Floodway </w:t>
            </w:r>
            <w:proofErr w:type="spellStart"/>
            <w:r>
              <w:rPr>
                <w:rFonts w:cstheme="minorHAnsi"/>
                <w:b/>
                <w:bCs/>
              </w:rPr>
              <w:t>Muccan</w:t>
            </w:r>
            <w:proofErr w:type="spellEnd"/>
            <w:r>
              <w:rPr>
                <w:rFonts w:cstheme="minorHAnsi"/>
                <w:b/>
                <w:bCs/>
              </w:rPr>
              <w:t xml:space="preserve"> Shay Gap Road</w:t>
            </w:r>
          </w:p>
        </w:tc>
        <w:tc>
          <w:tcPr>
            <w:tcW w:w="1701" w:type="dxa"/>
          </w:tcPr>
          <w:p w14:paraId="1304F0D4" w14:textId="4CB0F7FA" w:rsidR="00F14C25" w:rsidRDefault="00F14C25" w:rsidP="005B587C">
            <w:r>
              <w:t>Nullagine</w:t>
            </w:r>
          </w:p>
        </w:tc>
        <w:tc>
          <w:tcPr>
            <w:tcW w:w="2268" w:type="dxa"/>
          </w:tcPr>
          <w:p w14:paraId="3F97ACFD" w14:textId="44C80609" w:rsidR="00F14C25" w:rsidRDefault="00F14C25" w:rsidP="005B587C">
            <w:r>
              <w:t>Shire of East Pilbara</w:t>
            </w:r>
          </w:p>
        </w:tc>
        <w:tc>
          <w:tcPr>
            <w:tcW w:w="1559" w:type="dxa"/>
          </w:tcPr>
          <w:p w14:paraId="38D433B0" w14:textId="55F5E7F3" w:rsidR="00F14C25" w:rsidRDefault="00F14C25" w:rsidP="005B587C">
            <w:r>
              <w:t>4 Dec 2024</w:t>
            </w:r>
          </w:p>
        </w:tc>
      </w:tr>
    </w:tbl>
    <w:p w14:paraId="56E96B78" w14:textId="414B57F6" w:rsidR="00A53E94" w:rsidRDefault="00A53E94"/>
    <w:tbl>
      <w:tblPr>
        <w:tblStyle w:val="TableGrid"/>
        <w:tblW w:w="15168" w:type="dxa"/>
        <w:tblInd w:w="-431" w:type="dxa"/>
        <w:tblLook w:val="04A0" w:firstRow="1" w:lastRow="0" w:firstColumn="1" w:lastColumn="0" w:noHBand="0" w:noVBand="1"/>
      </w:tblPr>
      <w:tblGrid>
        <w:gridCol w:w="2095"/>
        <w:gridCol w:w="7629"/>
        <w:gridCol w:w="1681"/>
        <w:gridCol w:w="2232"/>
        <w:gridCol w:w="1531"/>
      </w:tblGrid>
      <w:tr w:rsidR="006F4ECC" w:rsidRPr="00487381" w14:paraId="4FAF5CF8" w14:textId="77777777" w:rsidTr="00305A2F">
        <w:tc>
          <w:tcPr>
            <w:tcW w:w="15168" w:type="dxa"/>
            <w:gridSpan w:val="5"/>
            <w:shd w:val="clear" w:color="auto" w:fill="008098"/>
          </w:tcPr>
          <w:p w14:paraId="24C90AC8" w14:textId="470F0BA3" w:rsidR="006F4ECC" w:rsidRPr="00487381" w:rsidRDefault="006F4ECC" w:rsidP="00B17347">
            <w:pPr>
              <w:spacing w:after="120"/>
              <w:jc w:val="center"/>
              <w:rPr>
                <w:b/>
                <w:bCs/>
                <w:color w:val="FFFFFF" w:themeColor="background1"/>
              </w:rPr>
            </w:pPr>
            <w:r>
              <w:rPr>
                <w:b/>
                <w:bCs/>
              </w:rPr>
              <w:br w:type="page"/>
            </w:r>
            <w:r w:rsidRPr="00487381">
              <w:rPr>
                <w:b/>
                <w:bCs/>
                <w:color w:val="FFFFFF" w:themeColor="background1"/>
                <w:sz w:val="24"/>
                <w:szCs w:val="24"/>
              </w:rPr>
              <w:t>CURRENT</w:t>
            </w:r>
            <w:r>
              <w:rPr>
                <w:b/>
                <w:bCs/>
                <w:color w:val="FFFFFF" w:themeColor="background1"/>
                <w:sz w:val="24"/>
                <w:szCs w:val="24"/>
              </w:rPr>
              <w:t xml:space="preserve"> OPEN OPPORTUNITIES</w:t>
            </w:r>
          </w:p>
        </w:tc>
      </w:tr>
      <w:tr w:rsidR="00714EE2" w:rsidRPr="00331A14" w14:paraId="0D8DD2F9" w14:textId="77777777" w:rsidTr="00305A2F">
        <w:tc>
          <w:tcPr>
            <w:tcW w:w="2095" w:type="dxa"/>
          </w:tcPr>
          <w:p w14:paraId="158E666B" w14:textId="77777777" w:rsidR="00714EE2" w:rsidRPr="00331A14" w:rsidRDefault="00714EE2" w:rsidP="00B17347">
            <w:pPr>
              <w:jc w:val="center"/>
              <w:rPr>
                <w:b/>
                <w:bCs/>
              </w:rPr>
            </w:pPr>
            <w:r>
              <w:rPr>
                <w:b/>
                <w:bCs/>
              </w:rPr>
              <w:t xml:space="preserve">Tender </w:t>
            </w:r>
          </w:p>
        </w:tc>
        <w:tc>
          <w:tcPr>
            <w:tcW w:w="7629" w:type="dxa"/>
          </w:tcPr>
          <w:p w14:paraId="12FBE5EC" w14:textId="77777777" w:rsidR="00714EE2" w:rsidRPr="00331A14" w:rsidRDefault="00714EE2" w:rsidP="00B17347">
            <w:pPr>
              <w:spacing w:after="120"/>
              <w:jc w:val="center"/>
              <w:rPr>
                <w:b/>
                <w:bCs/>
              </w:rPr>
            </w:pPr>
            <w:r w:rsidRPr="00331A14">
              <w:rPr>
                <w:b/>
                <w:bCs/>
              </w:rPr>
              <w:t>Details</w:t>
            </w:r>
          </w:p>
        </w:tc>
        <w:tc>
          <w:tcPr>
            <w:tcW w:w="1681" w:type="dxa"/>
          </w:tcPr>
          <w:p w14:paraId="64B05A69" w14:textId="77777777" w:rsidR="00714EE2" w:rsidRPr="00331A14" w:rsidRDefault="00714EE2" w:rsidP="00B17347">
            <w:pPr>
              <w:jc w:val="center"/>
              <w:rPr>
                <w:b/>
                <w:bCs/>
              </w:rPr>
            </w:pPr>
            <w:r>
              <w:rPr>
                <w:b/>
                <w:bCs/>
              </w:rPr>
              <w:t>Location</w:t>
            </w:r>
          </w:p>
        </w:tc>
        <w:tc>
          <w:tcPr>
            <w:tcW w:w="2232" w:type="dxa"/>
          </w:tcPr>
          <w:p w14:paraId="5C895984" w14:textId="77777777" w:rsidR="00714EE2" w:rsidRPr="00331A14" w:rsidRDefault="00714EE2" w:rsidP="00B17347">
            <w:pPr>
              <w:jc w:val="center"/>
              <w:rPr>
                <w:b/>
                <w:bCs/>
              </w:rPr>
            </w:pPr>
            <w:r w:rsidRPr="00331A14">
              <w:rPr>
                <w:b/>
                <w:bCs/>
              </w:rPr>
              <w:t>Organisation</w:t>
            </w:r>
          </w:p>
        </w:tc>
        <w:tc>
          <w:tcPr>
            <w:tcW w:w="1531" w:type="dxa"/>
          </w:tcPr>
          <w:p w14:paraId="1C3C01F5" w14:textId="77777777" w:rsidR="00714EE2" w:rsidRPr="00331A14" w:rsidRDefault="00714EE2" w:rsidP="00B17347">
            <w:pPr>
              <w:jc w:val="center"/>
              <w:rPr>
                <w:b/>
                <w:bCs/>
              </w:rPr>
            </w:pPr>
            <w:r w:rsidRPr="00331A14">
              <w:rPr>
                <w:b/>
                <w:bCs/>
              </w:rPr>
              <w:t>Closing Date</w:t>
            </w:r>
          </w:p>
        </w:tc>
      </w:tr>
      <w:tr w:rsidR="006654F5" w14:paraId="79A5119B" w14:textId="77777777" w:rsidTr="00305A2F">
        <w:trPr>
          <w:trHeight w:val="388"/>
        </w:trPr>
        <w:tc>
          <w:tcPr>
            <w:tcW w:w="2095" w:type="dxa"/>
          </w:tcPr>
          <w:p w14:paraId="51872EE5" w14:textId="77777777" w:rsidR="006654F5" w:rsidRDefault="001F68FC" w:rsidP="002C4F70">
            <w:hyperlink r:id="rId18" w:history="1">
              <w:r w:rsidR="006654F5" w:rsidRPr="00DF76DA">
                <w:rPr>
                  <w:rStyle w:val="Hyperlink"/>
                </w:rPr>
                <w:t>RFT 29.24</w:t>
              </w:r>
            </w:hyperlink>
          </w:p>
        </w:tc>
        <w:tc>
          <w:tcPr>
            <w:tcW w:w="7629" w:type="dxa"/>
          </w:tcPr>
          <w:p w14:paraId="4A1EE287" w14:textId="77777777" w:rsidR="006654F5" w:rsidRDefault="006654F5" w:rsidP="002C4F70">
            <w:pPr>
              <w:spacing w:after="120"/>
              <w:rPr>
                <w:rFonts w:cstheme="minorHAnsi"/>
                <w:b/>
                <w:bCs/>
              </w:rPr>
            </w:pPr>
            <w:r>
              <w:rPr>
                <w:rFonts w:cstheme="minorHAnsi"/>
                <w:b/>
                <w:bCs/>
              </w:rPr>
              <w:t>Design and Construction of Onslow Bike Park, Lot 970</w:t>
            </w:r>
          </w:p>
        </w:tc>
        <w:tc>
          <w:tcPr>
            <w:tcW w:w="1681" w:type="dxa"/>
          </w:tcPr>
          <w:p w14:paraId="1DE53EFE" w14:textId="77777777" w:rsidR="006654F5" w:rsidRDefault="006654F5" w:rsidP="002C4F70">
            <w:r>
              <w:t>Onslow</w:t>
            </w:r>
          </w:p>
        </w:tc>
        <w:tc>
          <w:tcPr>
            <w:tcW w:w="2232" w:type="dxa"/>
          </w:tcPr>
          <w:p w14:paraId="7EAE69F7" w14:textId="77777777" w:rsidR="006654F5" w:rsidRDefault="006654F5" w:rsidP="002C4F70">
            <w:r>
              <w:t>Shire of Ashburton</w:t>
            </w:r>
          </w:p>
        </w:tc>
        <w:tc>
          <w:tcPr>
            <w:tcW w:w="1531" w:type="dxa"/>
          </w:tcPr>
          <w:p w14:paraId="042424D1" w14:textId="5F193E18" w:rsidR="006654F5" w:rsidRDefault="00386E10" w:rsidP="002C4F70">
            <w:r>
              <w:t>20</w:t>
            </w:r>
            <w:r w:rsidR="006654F5">
              <w:t xml:space="preserve"> Nov 2024</w:t>
            </w:r>
          </w:p>
        </w:tc>
      </w:tr>
      <w:tr w:rsidR="00ED684E" w14:paraId="27C48978" w14:textId="77777777" w:rsidTr="00305A2F">
        <w:trPr>
          <w:trHeight w:val="388"/>
        </w:trPr>
        <w:tc>
          <w:tcPr>
            <w:tcW w:w="2095" w:type="dxa"/>
          </w:tcPr>
          <w:p w14:paraId="40FB9A90" w14:textId="77777777" w:rsidR="00ED684E" w:rsidRDefault="001F68FC" w:rsidP="000979E6">
            <w:hyperlink r:id="rId19" w:history="1">
              <w:r w:rsidR="00ED684E" w:rsidRPr="00D0353F">
                <w:rPr>
                  <w:rStyle w:val="Hyperlink"/>
                </w:rPr>
                <w:t>DBCA423STI1522024</w:t>
              </w:r>
            </w:hyperlink>
          </w:p>
        </w:tc>
        <w:tc>
          <w:tcPr>
            <w:tcW w:w="7629" w:type="dxa"/>
          </w:tcPr>
          <w:p w14:paraId="3CE1EF6E" w14:textId="4F78C640" w:rsidR="00ED684E" w:rsidRPr="00C17E99" w:rsidRDefault="00ED684E" w:rsidP="000979E6">
            <w:pPr>
              <w:spacing w:after="120"/>
              <w:rPr>
                <w:rFonts w:cstheme="minorHAnsi"/>
                <w:b/>
                <w:bCs/>
              </w:rPr>
            </w:pPr>
            <w:r>
              <w:rPr>
                <w:rFonts w:cstheme="minorHAnsi"/>
                <w:b/>
                <w:bCs/>
              </w:rPr>
              <w:t>Provision of Cleaning Services for DBCA Pilbara Region Headquarters Karratha Office</w:t>
            </w:r>
          </w:p>
        </w:tc>
        <w:tc>
          <w:tcPr>
            <w:tcW w:w="1681" w:type="dxa"/>
          </w:tcPr>
          <w:p w14:paraId="42AB14CB" w14:textId="77777777" w:rsidR="00ED684E" w:rsidRDefault="00ED684E" w:rsidP="000979E6">
            <w:r>
              <w:t>Karratha</w:t>
            </w:r>
          </w:p>
        </w:tc>
        <w:tc>
          <w:tcPr>
            <w:tcW w:w="2232" w:type="dxa"/>
          </w:tcPr>
          <w:p w14:paraId="384994AD" w14:textId="1F97158F" w:rsidR="00ED684E" w:rsidRDefault="00ED684E" w:rsidP="000979E6">
            <w:r>
              <w:t xml:space="preserve">Dept of Biodiversity Conservation &amp; </w:t>
            </w:r>
            <w:proofErr w:type="spellStart"/>
            <w:r>
              <w:t>Att</w:t>
            </w:r>
            <w:r w:rsidR="00305A2F">
              <w:t>r</w:t>
            </w:r>
            <w:proofErr w:type="spellEnd"/>
            <w:r w:rsidR="00305A2F">
              <w:t>.</w:t>
            </w:r>
          </w:p>
        </w:tc>
        <w:tc>
          <w:tcPr>
            <w:tcW w:w="1531" w:type="dxa"/>
          </w:tcPr>
          <w:p w14:paraId="79D97E05" w14:textId="77777777" w:rsidR="00ED684E" w:rsidRDefault="00ED684E" w:rsidP="000979E6">
            <w:r>
              <w:t>20 Nov 2024</w:t>
            </w:r>
          </w:p>
        </w:tc>
      </w:tr>
      <w:tr w:rsidR="00E83F52" w14:paraId="7951867B" w14:textId="77777777" w:rsidTr="00305A2F">
        <w:trPr>
          <w:trHeight w:val="388"/>
        </w:trPr>
        <w:tc>
          <w:tcPr>
            <w:tcW w:w="2095" w:type="dxa"/>
          </w:tcPr>
          <w:p w14:paraId="5BCA7F8C" w14:textId="77777777" w:rsidR="00E83F52" w:rsidRDefault="001F68FC" w:rsidP="002C4F70">
            <w:hyperlink r:id="rId20" w:history="1">
              <w:r w:rsidR="00E83F52" w:rsidRPr="00616204">
                <w:rPr>
                  <w:rStyle w:val="Hyperlink"/>
                </w:rPr>
                <w:t>HPSR0557</w:t>
              </w:r>
            </w:hyperlink>
          </w:p>
        </w:tc>
        <w:tc>
          <w:tcPr>
            <w:tcW w:w="7629" w:type="dxa"/>
          </w:tcPr>
          <w:p w14:paraId="536D28DD" w14:textId="2C78BA60" w:rsidR="00E83F52" w:rsidRPr="00124F88" w:rsidRDefault="00E83F52" w:rsidP="002C4F70">
            <w:pPr>
              <w:spacing w:after="120"/>
              <w:rPr>
                <w:rFonts w:cstheme="minorHAnsi"/>
                <w:b/>
                <w:bCs/>
              </w:rPr>
            </w:pPr>
            <w:r>
              <w:rPr>
                <w:rFonts w:cstheme="minorHAnsi"/>
                <w:b/>
                <w:bCs/>
              </w:rPr>
              <w:t>Murdoch Substation Transformer Purchase</w:t>
            </w:r>
          </w:p>
        </w:tc>
        <w:tc>
          <w:tcPr>
            <w:tcW w:w="1681" w:type="dxa"/>
          </w:tcPr>
          <w:p w14:paraId="1DC59110" w14:textId="77777777" w:rsidR="00E83F52" w:rsidRDefault="00E83F52" w:rsidP="002C4F70">
            <w:r>
              <w:t>Hedland</w:t>
            </w:r>
          </w:p>
        </w:tc>
        <w:tc>
          <w:tcPr>
            <w:tcW w:w="2232" w:type="dxa"/>
          </w:tcPr>
          <w:p w14:paraId="3F5AD713" w14:textId="77777777" w:rsidR="00E83F52" w:rsidRDefault="00E83F52" w:rsidP="002C4F70">
            <w:r>
              <w:t>Horizon Power</w:t>
            </w:r>
          </w:p>
        </w:tc>
        <w:tc>
          <w:tcPr>
            <w:tcW w:w="1531" w:type="dxa"/>
          </w:tcPr>
          <w:p w14:paraId="1AF9B997" w14:textId="77777777" w:rsidR="00E83F52" w:rsidRDefault="00E83F52" w:rsidP="002C4F70">
            <w:r>
              <w:t>20 Nov 2024</w:t>
            </w:r>
          </w:p>
        </w:tc>
      </w:tr>
      <w:tr w:rsidR="00E83F52" w14:paraId="1472FBAE" w14:textId="77777777" w:rsidTr="00305A2F">
        <w:trPr>
          <w:trHeight w:val="388"/>
        </w:trPr>
        <w:tc>
          <w:tcPr>
            <w:tcW w:w="2095" w:type="dxa"/>
          </w:tcPr>
          <w:p w14:paraId="47A11877" w14:textId="77777777" w:rsidR="00E83F52" w:rsidRDefault="001F68FC" w:rsidP="002C4F70">
            <w:hyperlink r:id="rId21" w:history="1">
              <w:r w:rsidR="00E83F52" w:rsidRPr="00E6053B">
                <w:rPr>
                  <w:rStyle w:val="Hyperlink"/>
                </w:rPr>
                <w:t>RFT2425-21</w:t>
              </w:r>
            </w:hyperlink>
          </w:p>
        </w:tc>
        <w:tc>
          <w:tcPr>
            <w:tcW w:w="7629" w:type="dxa"/>
          </w:tcPr>
          <w:p w14:paraId="0A3469C5" w14:textId="77777777" w:rsidR="00E83F52" w:rsidRDefault="00E83F52" w:rsidP="002C4F70">
            <w:pPr>
              <w:spacing w:after="120"/>
              <w:rPr>
                <w:rFonts w:cstheme="minorHAnsi"/>
                <w:b/>
                <w:bCs/>
              </w:rPr>
            </w:pPr>
            <w:r>
              <w:rPr>
                <w:rFonts w:cstheme="minorHAnsi"/>
                <w:b/>
                <w:bCs/>
              </w:rPr>
              <w:t>Place Branding; Website Development; Destination MNG &amp; Marketing; Investment</w:t>
            </w:r>
          </w:p>
        </w:tc>
        <w:tc>
          <w:tcPr>
            <w:tcW w:w="1681" w:type="dxa"/>
          </w:tcPr>
          <w:p w14:paraId="17CA6A8F" w14:textId="77777777" w:rsidR="00E83F52" w:rsidRDefault="00E83F52" w:rsidP="002C4F70">
            <w:r>
              <w:t>Hedland</w:t>
            </w:r>
          </w:p>
        </w:tc>
        <w:tc>
          <w:tcPr>
            <w:tcW w:w="2232" w:type="dxa"/>
          </w:tcPr>
          <w:p w14:paraId="4B66A812" w14:textId="77777777" w:rsidR="00E83F52" w:rsidRDefault="00E83F52" w:rsidP="002C4F70">
            <w:r>
              <w:t>Town of Port Hedland</w:t>
            </w:r>
          </w:p>
        </w:tc>
        <w:tc>
          <w:tcPr>
            <w:tcW w:w="1531" w:type="dxa"/>
          </w:tcPr>
          <w:p w14:paraId="3C4A9640" w14:textId="77777777" w:rsidR="00E83F52" w:rsidRDefault="00E83F52" w:rsidP="002C4F70">
            <w:r>
              <w:t>20 Nov 2024</w:t>
            </w:r>
          </w:p>
        </w:tc>
      </w:tr>
      <w:tr w:rsidR="00F32055" w14:paraId="2C83C74F" w14:textId="77777777" w:rsidTr="00305A2F">
        <w:trPr>
          <w:trHeight w:val="388"/>
        </w:trPr>
        <w:tc>
          <w:tcPr>
            <w:tcW w:w="2095" w:type="dxa"/>
          </w:tcPr>
          <w:p w14:paraId="25D8BCD7" w14:textId="77777777" w:rsidR="00F32055" w:rsidRDefault="001F68FC" w:rsidP="0053401B">
            <w:hyperlink r:id="rId22" w:history="1">
              <w:r w:rsidR="00F32055" w:rsidRPr="00AE69F0">
                <w:rPr>
                  <w:rStyle w:val="Hyperlink"/>
                </w:rPr>
                <w:t>RFT2425-25</w:t>
              </w:r>
            </w:hyperlink>
          </w:p>
        </w:tc>
        <w:tc>
          <w:tcPr>
            <w:tcW w:w="7629" w:type="dxa"/>
          </w:tcPr>
          <w:p w14:paraId="06D13DA7" w14:textId="77777777" w:rsidR="00F32055" w:rsidRDefault="00F32055" w:rsidP="0053401B">
            <w:pPr>
              <w:spacing w:after="120"/>
              <w:rPr>
                <w:rFonts w:cstheme="minorHAnsi"/>
                <w:b/>
                <w:bCs/>
              </w:rPr>
            </w:pPr>
            <w:r>
              <w:rPr>
                <w:rFonts w:cstheme="minorHAnsi"/>
                <w:b/>
                <w:bCs/>
              </w:rPr>
              <w:t>Precinct Structure Plans – West End &amp; South Hedland Town Centre</w:t>
            </w:r>
          </w:p>
        </w:tc>
        <w:tc>
          <w:tcPr>
            <w:tcW w:w="1681" w:type="dxa"/>
          </w:tcPr>
          <w:p w14:paraId="2436F654" w14:textId="77777777" w:rsidR="00F32055" w:rsidRDefault="00F32055" w:rsidP="0053401B">
            <w:r>
              <w:t>South Hedland</w:t>
            </w:r>
          </w:p>
        </w:tc>
        <w:tc>
          <w:tcPr>
            <w:tcW w:w="2232" w:type="dxa"/>
          </w:tcPr>
          <w:p w14:paraId="6B94B301" w14:textId="77777777" w:rsidR="00F32055" w:rsidRDefault="00F32055" w:rsidP="0053401B">
            <w:r>
              <w:t>Town of Port Hedland</w:t>
            </w:r>
          </w:p>
        </w:tc>
        <w:tc>
          <w:tcPr>
            <w:tcW w:w="1531" w:type="dxa"/>
          </w:tcPr>
          <w:p w14:paraId="42A419EF" w14:textId="77777777" w:rsidR="00F32055" w:rsidRDefault="00F32055" w:rsidP="0053401B">
            <w:r>
              <w:t>20 Nov 2024</w:t>
            </w:r>
          </w:p>
        </w:tc>
      </w:tr>
      <w:tr w:rsidR="001266FA" w14:paraId="6390133F" w14:textId="77777777" w:rsidTr="00305A2F">
        <w:trPr>
          <w:trHeight w:val="388"/>
        </w:trPr>
        <w:tc>
          <w:tcPr>
            <w:tcW w:w="2095" w:type="dxa"/>
          </w:tcPr>
          <w:p w14:paraId="712CBC69" w14:textId="77777777" w:rsidR="001266FA" w:rsidRDefault="001F68FC" w:rsidP="0047328A">
            <w:hyperlink r:id="rId23" w:history="1">
              <w:r w:rsidR="001266FA" w:rsidRPr="002F2584">
                <w:rPr>
                  <w:rStyle w:val="Hyperlink"/>
                </w:rPr>
                <w:t>DWER105524</w:t>
              </w:r>
            </w:hyperlink>
          </w:p>
        </w:tc>
        <w:tc>
          <w:tcPr>
            <w:tcW w:w="7629" w:type="dxa"/>
          </w:tcPr>
          <w:p w14:paraId="5C450E6A" w14:textId="77777777" w:rsidR="001266FA" w:rsidRDefault="001266FA" w:rsidP="0047328A">
            <w:pPr>
              <w:spacing w:after="120"/>
              <w:rPr>
                <w:rFonts w:cstheme="minorHAnsi"/>
                <w:b/>
                <w:bCs/>
              </w:rPr>
            </w:pPr>
            <w:r>
              <w:rPr>
                <w:rFonts w:cstheme="minorHAnsi"/>
                <w:b/>
                <w:bCs/>
              </w:rPr>
              <w:t>First Nations Climate Resilience Project</w:t>
            </w:r>
          </w:p>
        </w:tc>
        <w:tc>
          <w:tcPr>
            <w:tcW w:w="1681" w:type="dxa"/>
          </w:tcPr>
          <w:p w14:paraId="6046E587" w14:textId="77777777" w:rsidR="001266FA" w:rsidRDefault="001266FA" w:rsidP="0047328A">
            <w:r>
              <w:t>Statewide</w:t>
            </w:r>
          </w:p>
        </w:tc>
        <w:tc>
          <w:tcPr>
            <w:tcW w:w="2232" w:type="dxa"/>
          </w:tcPr>
          <w:p w14:paraId="1AE050E6" w14:textId="77777777" w:rsidR="001266FA" w:rsidRDefault="001266FA" w:rsidP="0047328A">
            <w:r>
              <w:t>Dept of Water &amp; Enviro Regulation</w:t>
            </w:r>
          </w:p>
        </w:tc>
        <w:tc>
          <w:tcPr>
            <w:tcW w:w="1531" w:type="dxa"/>
          </w:tcPr>
          <w:p w14:paraId="2A8C4DC4" w14:textId="77777777" w:rsidR="001266FA" w:rsidRDefault="001266FA" w:rsidP="0047328A">
            <w:r>
              <w:t>20 Nov 2024</w:t>
            </w:r>
          </w:p>
        </w:tc>
      </w:tr>
      <w:tr w:rsidR="0060154A" w14:paraId="1A5AC766" w14:textId="77777777" w:rsidTr="00305A2F">
        <w:trPr>
          <w:trHeight w:val="388"/>
        </w:trPr>
        <w:tc>
          <w:tcPr>
            <w:tcW w:w="2095" w:type="dxa"/>
          </w:tcPr>
          <w:p w14:paraId="2B1C1486" w14:textId="77777777" w:rsidR="0060154A" w:rsidRDefault="0060154A" w:rsidP="004357FB">
            <w:hyperlink r:id="rId24" w:history="1">
              <w:r w:rsidRPr="00CB2867">
                <w:rPr>
                  <w:rStyle w:val="Hyperlink"/>
                </w:rPr>
                <w:t>RFT 30.24</w:t>
              </w:r>
            </w:hyperlink>
          </w:p>
        </w:tc>
        <w:tc>
          <w:tcPr>
            <w:tcW w:w="7629" w:type="dxa"/>
          </w:tcPr>
          <w:p w14:paraId="6F4C2E52" w14:textId="77777777" w:rsidR="0060154A" w:rsidRDefault="0060154A" w:rsidP="004357FB">
            <w:pPr>
              <w:spacing w:after="120"/>
              <w:rPr>
                <w:rFonts w:cstheme="minorHAnsi"/>
                <w:b/>
                <w:bCs/>
              </w:rPr>
            </w:pPr>
            <w:r>
              <w:rPr>
                <w:rFonts w:cstheme="minorHAnsi"/>
                <w:b/>
                <w:bCs/>
              </w:rPr>
              <w:t>Design and Construction of Onslow Men’s Shed</w:t>
            </w:r>
          </w:p>
        </w:tc>
        <w:tc>
          <w:tcPr>
            <w:tcW w:w="1681" w:type="dxa"/>
          </w:tcPr>
          <w:p w14:paraId="5899F13B" w14:textId="77777777" w:rsidR="0060154A" w:rsidRDefault="0060154A" w:rsidP="004357FB">
            <w:r>
              <w:t>Onslow</w:t>
            </w:r>
          </w:p>
        </w:tc>
        <w:tc>
          <w:tcPr>
            <w:tcW w:w="2232" w:type="dxa"/>
          </w:tcPr>
          <w:p w14:paraId="24C83E93" w14:textId="77777777" w:rsidR="0060154A" w:rsidRDefault="0060154A" w:rsidP="004357FB">
            <w:r>
              <w:t>Shire of Ashburton</w:t>
            </w:r>
          </w:p>
        </w:tc>
        <w:tc>
          <w:tcPr>
            <w:tcW w:w="1531" w:type="dxa"/>
          </w:tcPr>
          <w:p w14:paraId="31155496" w14:textId="77777777" w:rsidR="0060154A" w:rsidRDefault="0060154A" w:rsidP="004357FB">
            <w:r>
              <w:t>21 Nov 2024</w:t>
            </w:r>
          </w:p>
        </w:tc>
      </w:tr>
      <w:tr w:rsidR="00305A2F" w14:paraId="5A04CB16" w14:textId="77777777" w:rsidTr="00305A2F">
        <w:trPr>
          <w:trHeight w:val="388"/>
        </w:trPr>
        <w:tc>
          <w:tcPr>
            <w:tcW w:w="2095" w:type="dxa"/>
          </w:tcPr>
          <w:p w14:paraId="7995E4C6" w14:textId="77777777" w:rsidR="00305A2F" w:rsidRDefault="00305A2F" w:rsidP="004357FB">
            <w:hyperlink r:id="rId25" w:history="1">
              <w:r w:rsidRPr="00865908">
                <w:rPr>
                  <w:rStyle w:val="Hyperlink"/>
                </w:rPr>
                <w:t>RFT 08-2024/25</w:t>
              </w:r>
            </w:hyperlink>
          </w:p>
        </w:tc>
        <w:tc>
          <w:tcPr>
            <w:tcW w:w="7629" w:type="dxa"/>
          </w:tcPr>
          <w:p w14:paraId="06768980" w14:textId="77777777" w:rsidR="00305A2F" w:rsidRDefault="00305A2F" w:rsidP="004357FB">
            <w:pPr>
              <w:spacing w:after="120"/>
              <w:rPr>
                <w:rFonts w:cstheme="minorHAnsi"/>
                <w:b/>
                <w:bCs/>
              </w:rPr>
            </w:pPr>
            <w:r>
              <w:rPr>
                <w:rFonts w:cstheme="minorHAnsi"/>
                <w:b/>
                <w:bCs/>
              </w:rPr>
              <w:t>Supply &amp; Installation of 127 x Shade Sails at 20 site locations across Shire</w:t>
            </w:r>
          </w:p>
        </w:tc>
        <w:tc>
          <w:tcPr>
            <w:tcW w:w="1681" w:type="dxa"/>
          </w:tcPr>
          <w:p w14:paraId="0C85B9DC" w14:textId="77777777" w:rsidR="00305A2F" w:rsidRDefault="00305A2F" w:rsidP="004357FB">
            <w:r>
              <w:t>Marble Bar</w:t>
            </w:r>
          </w:p>
          <w:p w14:paraId="0137F5E8" w14:textId="77777777" w:rsidR="00305A2F" w:rsidRDefault="00305A2F" w:rsidP="004357FB">
            <w:r>
              <w:t>Newman</w:t>
            </w:r>
          </w:p>
          <w:p w14:paraId="5AE1759C" w14:textId="77777777" w:rsidR="00305A2F" w:rsidRDefault="00305A2F" w:rsidP="004357FB">
            <w:r>
              <w:t>Nullagine</w:t>
            </w:r>
          </w:p>
        </w:tc>
        <w:tc>
          <w:tcPr>
            <w:tcW w:w="2232" w:type="dxa"/>
          </w:tcPr>
          <w:p w14:paraId="1669C196" w14:textId="77777777" w:rsidR="00305A2F" w:rsidRDefault="00305A2F" w:rsidP="004357FB">
            <w:r>
              <w:t>Shire of East Pilbara</w:t>
            </w:r>
          </w:p>
        </w:tc>
        <w:tc>
          <w:tcPr>
            <w:tcW w:w="1531" w:type="dxa"/>
          </w:tcPr>
          <w:p w14:paraId="7234433F" w14:textId="77777777" w:rsidR="00305A2F" w:rsidRDefault="00305A2F" w:rsidP="004357FB">
            <w:r>
              <w:t>22 Nov 2024</w:t>
            </w:r>
          </w:p>
        </w:tc>
      </w:tr>
      <w:tr w:rsidR="001266FA" w14:paraId="3F93A29F" w14:textId="77777777" w:rsidTr="00305A2F">
        <w:trPr>
          <w:trHeight w:val="388"/>
        </w:trPr>
        <w:tc>
          <w:tcPr>
            <w:tcW w:w="2095" w:type="dxa"/>
          </w:tcPr>
          <w:p w14:paraId="106085F3" w14:textId="77777777" w:rsidR="001266FA" w:rsidRDefault="001F68FC" w:rsidP="0047328A">
            <w:hyperlink r:id="rId26" w:history="1">
              <w:r w:rsidR="001266FA" w:rsidRPr="00CD1D34">
                <w:rPr>
                  <w:rStyle w:val="Hyperlink"/>
                </w:rPr>
                <w:t>RFTHOU336</w:t>
              </w:r>
            </w:hyperlink>
          </w:p>
        </w:tc>
        <w:tc>
          <w:tcPr>
            <w:tcW w:w="7629" w:type="dxa"/>
          </w:tcPr>
          <w:p w14:paraId="1EB33A83" w14:textId="059268C1" w:rsidR="001266FA" w:rsidRPr="00305A2F" w:rsidRDefault="001266FA" w:rsidP="0047328A">
            <w:pPr>
              <w:spacing w:after="120"/>
              <w:rPr>
                <w:rFonts w:cstheme="minorHAnsi"/>
                <w:b/>
                <w:bCs/>
              </w:rPr>
            </w:pPr>
            <w:r>
              <w:rPr>
                <w:rFonts w:cstheme="minorHAnsi"/>
                <w:b/>
                <w:bCs/>
              </w:rPr>
              <w:t xml:space="preserve">PB Fire Damaged Refurbishment 37A Captains Way, </w:t>
            </w:r>
            <w:proofErr w:type="spellStart"/>
            <w:r>
              <w:rPr>
                <w:rFonts w:cstheme="minorHAnsi"/>
                <w:b/>
                <w:bCs/>
              </w:rPr>
              <w:t>Koombana</w:t>
            </w:r>
            <w:proofErr w:type="spellEnd"/>
          </w:p>
        </w:tc>
        <w:tc>
          <w:tcPr>
            <w:tcW w:w="1681" w:type="dxa"/>
          </w:tcPr>
          <w:p w14:paraId="5CD87D18" w14:textId="77777777" w:rsidR="001266FA" w:rsidRDefault="001266FA" w:rsidP="0047328A">
            <w:r>
              <w:t>South Hedland</w:t>
            </w:r>
          </w:p>
        </w:tc>
        <w:tc>
          <w:tcPr>
            <w:tcW w:w="2232" w:type="dxa"/>
          </w:tcPr>
          <w:p w14:paraId="7843E2D3" w14:textId="77777777" w:rsidR="001266FA" w:rsidRDefault="001266FA" w:rsidP="0047328A">
            <w:r>
              <w:t>Programmed FM</w:t>
            </w:r>
          </w:p>
        </w:tc>
        <w:tc>
          <w:tcPr>
            <w:tcW w:w="1531" w:type="dxa"/>
          </w:tcPr>
          <w:p w14:paraId="5F61A213" w14:textId="77777777" w:rsidR="001266FA" w:rsidRDefault="001266FA" w:rsidP="0047328A">
            <w:r>
              <w:t>26 Nov 2024</w:t>
            </w:r>
          </w:p>
        </w:tc>
      </w:tr>
      <w:tr w:rsidR="00D826DF" w14:paraId="55432324" w14:textId="77777777" w:rsidTr="00305A2F">
        <w:trPr>
          <w:trHeight w:val="388"/>
        </w:trPr>
        <w:tc>
          <w:tcPr>
            <w:tcW w:w="2095" w:type="dxa"/>
          </w:tcPr>
          <w:p w14:paraId="79A1DA95" w14:textId="77777777" w:rsidR="00D826DF" w:rsidRDefault="001F68FC" w:rsidP="0047328A">
            <w:hyperlink r:id="rId27" w:history="1">
              <w:r w:rsidR="00D826DF" w:rsidRPr="00E60C8F">
                <w:rPr>
                  <w:rStyle w:val="Hyperlink"/>
                </w:rPr>
                <w:t>RFT0000025</w:t>
              </w:r>
            </w:hyperlink>
          </w:p>
        </w:tc>
        <w:tc>
          <w:tcPr>
            <w:tcW w:w="7629" w:type="dxa"/>
          </w:tcPr>
          <w:p w14:paraId="514B7672" w14:textId="77777777" w:rsidR="00D826DF" w:rsidRDefault="00D826DF" w:rsidP="0047328A">
            <w:pPr>
              <w:spacing w:after="120"/>
              <w:rPr>
                <w:rFonts w:cstheme="minorHAnsi"/>
                <w:b/>
                <w:bCs/>
              </w:rPr>
            </w:pPr>
            <w:r>
              <w:rPr>
                <w:rFonts w:cstheme="minorHAnsi"/>
                <w:b/>
                <w:bCs/>
              </w:rPr>
              <w:t>Wickham Recreation Precinct, Multi-Purpose Courts Shade (Design)</w:t>
            </w:r>
          </w:p>
        </w:tc>
        <w:tc>
          <w:tcPr>
            <w:tcW w:w="1681" w:type="dxa"/>
          </w:tcPr>
          <w:p w14:paraId="570BD80B" w14:textId="77777777" w:rsidR="00D826DF" w:rsidRDefault="00D826DF" w:rsidP="0047328A">
            <w:r>
              <w:t>Wickham</w:t>
            </w:r>
          </w:p>
        </w:tc>
        <w:tc>
          <w:tcPr>
            <w:tcW w:w="2232" w:type="dxa"/>
          </w:tcPr>
          <w:p w14:paraId="7C6BF5A9" w14:textId="77777777" w:rsidR="00D826DF" w:rsidRDefault="00D826DF" w:rsidP="0047328A">
            <w:r>
              <w:t>City of Karratha</w:t>
            </w:r>
          </w:p>
        </w:tc>
        <w:tc>
          <w:tcPr>
            <w:tcW w:w="1531" w:type="dxa"/>
          </w:tcPr>
          <w:p w14:paraId="54BC422A" w14:textId="77777777" w:rsidR="00D826DF" w:rsidRDefault="00D826DF" w:rsidP="0047328A">
            <w:r>
              <w:t>27 Nov 2024</w:t>
            </w:r>
          </w:p>
        </w:tc>
      </w:tr>
      <w:tr w:rsidR="00305A2F" w14:paraId="3475FD57" w14:textId="77777777" w:rsidTr="00305A2F">
        <w:trPr>
          <w:trHeight w:val="388"/>
        </w:trPr>
        <w:tc>
          <w:tcPr>
            <w:tcW w:w="2095" w:type="dxa"/>
          </w:tcPr>
          <w:p w14:paraId="6C1F30F8" w14:textId="77777777" w:rsidR="00305A2F" w:rsidRDefault="00305A2F" w:rsidP="004357FB">
            <w:hyperlink r:id="rId28" w:history="1">
              <w:r w:rsidRPr="008F001F">
                <w:rPr>
                  <w:rStyle w:val="Hyperlink"/>
                </w:rPr>
                <w:t>RFTHOU346</w:t>
              </w:r>
            </w:hyperlink>
          </w:p>
        </w:tc>
        <w:tc>
          <w:tcPr>
            <w:tcW w:w="7629" w:type="dxa"/>
          </w:tcPr>
          <w:p w14:paraId="03A688EB" w14:textId="77777777" w:rsidR="00305A2F" w:rsidRPr="00305A2F" w:rsidRDefault="00305A2F" w:rsidP="004357FB">
            <w:pPr>
              <w:spacing w:after="120"/>
              <w:rPr>
                <w:rFonts w:cstheme="minorHAnsi"/>
                <w:b/>
                <w:bCs/>
              </w:rPr>
            </w:pPr>
            <w:r>
              <w:rPr>
                <w:rFonts w:cstheme="minorHAnsi"/>
                <w:b/>
                <w:bCs/>
              </w:rPr>
              <w:t>PB Whole of Complex Garage Doors Replacement – Units 1-8, 18 Withnell Way, Roebourne</w:t>
            </w:r>
          </w:p>
        </w:tc>
        <w:tc>
          <w:tcPr>
            <w:tcW w:w="1681" w:type="dxa"/>
          </w:tcPr>
          <w:p w14:paraId="26DF455D" w14:textId="77777777" w:rsidR="00305A2F" w:rsidRDefault="00305A2F" w:rsidP="004357FB">
            <w:r>
              <w:t>Roebourne</w:t>
            </w:r>
          </w:p>
        </w:tc>
        <w:tc>
          <w:tcPr>
            <w:tcW w:w="2232" w:type="dxa"/>
          </w:tcPr>
          <w:p w14:paraId="5E74B7C8" w14:textId="77777777" w:rsidR="00305A2F" w:rsidRDefault="00305A2F" w:rsidP="004357FB">
            <w:r>
              <w:t>Programmed FM</w:t>
            </w:r>
          </w:p>
        </w:tc>
        <w:tc>
          <w:tcPr>
            <w:tcW w:w="1531" w:type="dxa"/>
          </w:tcPr>
          <w:p w14:paraId="3EBB59EF" w14:textId="77777777" w:rsidR="00305A2F" w:rsidRDefault="00305A2F" w:rsidP="004357FB">
            <w:r>
              <w:t>29 Nov 2024</w:t>
            </w:r>
          </w:p>
        </w:tc>
      </w:tr>
      <w:tr w:rsidR="007621A8" w14:paraId="49577328" w14:textId="77777777" w:rsidTr="00305A2F">
        <w:trPr>
          <w:trHeight w:val="388"/>
        </w:trPr>
        <w:tc>
          <w:tcPr>
            <w:tcW w:w="2095" w:type="dxa"/>
          </w:tcPr>
          <w:p w14:paraId="1893109F" w14:textId="77777777" w:rsidR="007621A8" w:rsidRDefault="001F68FC" w:rsidP="0047328A">
            <w:hyperlink r:id="rId29" w:history="1">
              <w:r w:rsidR="007621A8" w:rsidRPr="007B2186">
                <w:rPr>
                  <w:rStyle w:val="Hyperlink"/>
                </w:rPr>
                <w:t>DOC9631322B</w:t>
              </w:r>
            </w:hyperlink>
          </w:p>
        </w:tc>
        <w:tc>
          <w:tcPr>
            <w:tcW w:w="7629" w:type="dxa"/>
          </w:tcPr>
          <w:p w14:paraId="5CF1537D" w14:textId="77777777" w:rsidR="007621A8" w:rsidRDefault="007621A8" w:rsidP="0047328A">
            <w:pPr>
              <w:spacing w:after="120"/>
              <w:rPr>
                <w:rFonts w:cstheme="minorHAnsi"/>
                <w:b/>
                <w:bCs/>
              </w:rPr>
            </w:pPr>
            <w:r w:rsidRPr="007621A8">
              <w:rPr>
                <w:rFonts w:cstheme="minorHAnsi"/>
                <w:b/>
                <w:bCs/>
                <w:highlight w:val="yellow"/>
              </w:rPr>
              <w:t>2024 Refresh – Housing Construction and Refurbishment Builders Panel</w:t>
            </w:r>
          </w:p>
          <w:p w14:paraId="311CD74D" w14:textId="77777777" w:rsidR="007621A8" w:rsidRPr="00785897" w:rsidRDefault="007621A8" w:rsidP="0047328A">
            <w:pPr>
              <w:spacing w:after="120"/>
              <w:rPr>
                <w:rFonts w:cstheme="minorHAnsi"/>
                <w:b/>
                <w:bCs/>
                <w:i/>
                <w:iCs/>
              </w:rPr>
            </w:pPr>
            <w:r w:rsidRPr="00785897">
              <w:rPr>
                <w:i/>
                <w:iCs/>
              </w:rPr>
              <w:t xml:space="preserve">The 2024 annual refresh process for the Builders Panel, Communities is seeking </w:t>
            </w:r>
            <w:r w:rsidRPr="00537013">
              <w:rPr>
                <w:b/>
                <w:bCs/>
                <w:i/>
                <w:iCs/>
              </w:rPr>
              <w:t>EOI’s from registered builders</w:t>
            </w:r>
            <w:r w:rsidRPr="003E4577">
              <w:rPr>
                <w:b/>
                <w:bCs/>
                <w:i/>
                <w:iCs/>
              </w:rPr>
              <w:t xml:space="preserve"> interested and capable of delivering residential dwellings,</w:t>
            </w:r>
            <w:r w:rsidRPr="00785897">
              <w:rPr>
                <w:i/>
                <w:iCs/>
              </w:rPr>
              <w:t xml:space="preserve"> to support Communities' delivery of social housing as part of the State Government's $3.2 billion investment in housing and homelessness services in WA over the next four years. Through this investment, Communities will the deliver up to 5,000 social housing properties and carry out refurbishment and maintenance work to thousands more. The maintenance and refurbishment program will be critical to ensuring these homes remain part of our state's social housing stock for many years to come. </w:t>
            </w:r>
          </w:p>
        </w:tc>
        <w:tc>
          <w:tcPr>
            <w:tcW w:w="1681" w:type="dxa"/>
          </w:tcPr>
          <w:p w14:paraId="3A7C663C" w14:textId="77777777" w:rsidR="007621A8" w:rsidRDefault="007621A8" w:rsidP="0047328A">
            <w:r>
              <w:t>Pilbara / Statewide</w:t>
            </w:r>
          </w:p>
        </w:tc>
        <w:tc>
          <w:tcPr>
            <w:tcW w:w="2232" w:type="dxa"/>
          </w:tcPr>
          <w:p w14:paraId="516AEDA7" w14:textId="77777777" w:rsidR="007621A8" w:rsidRDefault="007621A8" w:rsidP="0047328A">
            <w:r>
              <w:t>Dept of Communities (Housing)</w:t>
            </w:r>
          </w:p>
        </w:tc>
        <w:tc>
          <w:tcPr>
            <w:tcW w:w="1531" w:type="dxa"/>
          </w:tcPr>
          <w:p w14:paraId="0E2C020D" w14:textId="77777777" w:rsidR="007621A8" w:rsidRDefault="007621A8" w:rsidP="0047328A">
            <w:r>
              <w:t>2 Dec 2024</w:t>
            </w:r>
          </w:p>
        </w:tc>
      </w:tr>
      <w:tr w:rsidR="00A33C2D" w14:paraId="3086EC1E" w14:textId="77777777" w:rsidTr="00305A2F">
        <w:trPr>
          <w:trHeight w:val="388"/>
        </w:trPr>
        <w:tc>
          <w:tcPr>
            <w:tcW w:w="2095" w:type="dxa"/>
          </w:tcPr>
          <w:p w14:paraId="1C6DE08F" w14:textId="77777777" w:rsidR="00A33C2D" w:rsidRDefault="001F68FC" w:rsidP="0047328A">
            <w:hyperlink r:id="rId30" w:history="1">
              <w:r w:rsidR="00A33C2D" w:rsidRPr="00E406AB">
                <w:rPr>
                  <w:rStyle w:val="Hyperlink"/>
                </w:rPr>
                <w:t>EOIHPSR0433</w:t>
              </w:r>
            </w:hyperlink>
          </w:p>
        </w:tc>
        <w:tc>
          <w:tcPr>
            <w:tcW w:w="7629" w:type="dxa"/>
          </w:tcPr>
          <w:p w14:paraId="3E4C8253" w14:textId="77777777" w:rsidR="00A33C2D" w:rsidRPr="006B1AD8" w:rsidRDefault="00A33C2D" w:rsidP="0047328A">
            <w:pPr>
              <w:spacing w:after="120"/>
              <w:rPr>
                <w:rFonts w:cstheme="minorHAnsi"/>
                <w:b/>
                <w:bCs/>
              </w:rPr>
            </w:pPr>
            <w:r>
              <w:rPr>
                <w:rFonts w:cstheme="minorHAnsi"/>
                <w:b/>
                <w:bCs/>
              </w:rPr>
              <w:t>Pilbara Green Link – ECI/EPC – Link 1 and Link 2 Transmission Line and Substations</w:t>
            </w:r>
          </w:p>
        </w:tc>
        <w:tc>
          <w:tcPr>
            <w:tcW w:w="1681" w:type="dxa"/>
          </w:tcPr>
          <w:p w14:paraId="183082B8" w14:textId="77777777" w:rsidR="00A33C2D" w:rsidRDefault="00A33C2D" w:rsidP="0047328A">
            <w:r>
              <w:t>Pilbara</w:t>
            </w:r>
          </w:p>
        </w:tc>
        <w:tc>
          <w:tcPr>
            <w:tcW w:w="2232" w:type="dxa"/>
          </w:tcPr>
          <w:p w14:paraId="18139B26" w14:textId="77777777" w:rsidR="00A33C2D" w:rsidRDefault="00A33C2D" w:rsidP="0047328A">
            <w:r>
              <w:t>Horizon Power</w:t>
            </w:r>
          </w:p>
        </w:tc>
        <w:tc>
          <w:tcPr>
            <w:tcW w:w="1531" w:type="dxa"/>
          </w:tcPr>
          <w:p w14:paraId="4333AD2A" w14:textId="77777777" w:rsidR="00A33C2D" w:rsidRDefault="00A33C2D" w:rsidP="0047328A">
            <w:r>
              <w:t>2 Dec 2024</w:t>
            </w:r>
          </w:p>
        </w:tc>
      </w:tr>
      <w:tr w:rsidR="005B628E" w14:paraId="1A54274D" w14:textId="77777777" w:rsidTr="00305A2F">
        <w:trPr>
          <w:trHeight w:val="388"/>
        </w:trPr>
        <w:tc>
          <w:tcPr>
            <w:tcW w:w="2095" w:type="dxa"/>
          </w:tcPr>
          <w:p w14:paraId="00A44499" w14:textId="77777777" w:rsidR="005B628E" w:rsidRDefault="001F68FC" w:rsidP="00943CA3">
            <w:hyperlink r:id="rId31" w:history="1">
              <w:r w:rsidR="005B628E" w:rsidRPr="00E64D6A">
                <w:rPr>
                  <w:rStyle w:val="Hyperlink"/>
                </w:rPr>
                <w:t>RFT0000021</w:t>
              </w:r>
            </w:hyperlink>
          </w:p>
        </w:tc>
        <w:tc>
          <w:tcPr>
            <w:tcW w:w="7629" w:type="dxa"/>
          </w:tcPr>
          <w:p w14:paraId="38E860D3" w14:textId="77777777" w:rsidR="005B628E" w:rsidRDefault="005B628E" w:rsidP="00943CA3">
            <w:pPr>
              <w:spacing w:after="120"/>
              <w:rPr>
                <w:rFonts w:cstheme="minorHAnsi"/>
                <w:b/>
                <w:bCs/>
              </w:rPr>
            </w:pPr>
            <w:r>
              <w:rPr>
                <w:rFonts w:cstheme="minorHAnsi"/>
                <w:b/>
                <w:bCs/>
              </w:rPr>
              <w:t>Checked Baggage Screening Upgrade</w:t>
            </w:r>
          </w:p>
        </w:tc>
        <w:tc>
          <w:tcPr>
            <w:tcW w:w="1681" w:type="dxa"/>
          </w:tcPr>
          <w:p w14:paraId="45D73DD1" w14:textId="77777777" w:rsidR="005B628E" w:rsidRDefault="005B628E" w:rsidP="00943CA3">
            <w:r>
              <w:t>Karratha</w:t>
            </w:r>
          </w:p>
        </w:tc>
        <w:tc>
          <w:tcPr>
            <w:tcW w:w="2232" w:type="dxa"/>
          </w:tcPr>
          <w:p w14:paraId="6D6B64F2" w14:textId="77777777" w:rsidR="005B628E" w:rsidRDefault="005B628E" w:rsidP="00943CA3">
            <w:r>
              <w:t>City of Karratha</w:t>
            </w:r>
          </w:p>
        </w:tc>
        <w:tc>
          <w:tcPr>
            <w:tcW w:w="1531" w:type="dxa"/>
          </w:tcPr>
          <w:p w14:paraId="4C0C98F1" w14:textId="77777777" w:rsidR="005B628E" w:rsidRDefault="005B628E" w:rsidP="00943CA3">
            <w:r>
              <w:t>4 Dec 2024</w:t>
            </w:r>
          </w:p>
        </w:tc>
      </w:tr>
      <w:tr w:rsidR="00356DF1" w14:paraId="03152BBF" w14:textId="77777777" w:rsidTr="00305A2F">
        <w:trPr>
          <w:trHeight w:val="388"/>
        </w:trPr>
        <w:tc>
          <w:tcPr>
            <w:tcW w:w="2095" w:type="dxa"/>
          </w:tcPr>
          <w:p w14:paraId="3BEC1A4B" w14:textId="77777777" w:rsidR="00356DF1" w:rsidRDefault="001F68FC" w:rsidP="0047328A">
            <w:hyperlink r:id="rId32" w:history="1">
              <w:r w:rsidR="00356DF1" w:rsidRPr="001E48CF">
                <w:rPr>
                  <w:rStyle w:val="Hyperlink"/>
                </w:rPr>
                <w:t>RFT2425-24</w:t>
              </w:r>
            </w:hyperlink>
          </w:p>
        </w:tc>
        <w:tc>
          <w:tcPr>
            <w:tcW w:w="7629" w:type="dxa"/>
          </w:tcPr>
          <w:p w14:paraId="6BB9808A" w14:textId="77777777" w:rsidR="00356DF1" w:rsidRPr="00DF1C7E" w:rsidRDefault="00356DF1" w:rsidP="0047328A">
            <w:pPr>
              <w:spacing w:after="120"/>
              <w:rPr>
                <w:rFonts w:cstheme="minorHAnsi"/>
                <w:b/>
                <w:bCs/>
              </w:rPr>
            </w:pPr>
            <w:r>
              <w:rPr>
                <w:rFonts w:cstheme="minorHAnsi"/>
                <w:b/>
                <w:bCs/>
              </w:rPr>
              <w:t>Wedgefield Route 1 Reconstruction – seeking Civil Contractors</w:t>
            </w:r>
          </w:p>
        </w:tc>
        <w:tc>
          <w:tcPr>
            <w:tcW w:w="1681" w:type="dxa"/>
          </w:tcPr>
          <w:p w14:paraId="46853168" w14:textId="77777777" w:rsidR="00356DF1" w:rsidRDefault="00356DF1" w:rsidP="0047328A">
            <w:r>
              <w:t>Wedgefield</w:t>
            </w:r>
          </w:p>
        </w:tc>
        <w:tc>
          <w:tcPr>
            <w:tcW w:w="2232" w:type="dxa"/>
          </w:tcPr>
          <w:p w14:paraId="7EC5459C" w14:textId="77777777" w:rsidR="00356DF1" w:rsidRDefault="00356DF1" w:rsidP="0047328A">
            <w:r>
              <w:t>Town of Port Hedland</w:t>
            </w:r>
          </w:p>
        </w:tc>
        <w:tc>
          <w:tcPr>
            <w:tcW w:w="1531" w:type="dxa"/>
          </w:tcPr>
          <w:p w14:paraId="710C61E9" w14:textId="77777777" w:rsidR="00356DF1" w:rsidRDefault="00356DF1" w:rsidP="0047328A">
            <w:r>
              <w:t>4 Dec 2024</w:t>
            </w:r>
          </w:p>
        </w:tc>
      </w:tr>
      <w:tr w:rsidR="00D826DF" w14:paraId="45CA19A5" w14:textId="77777777" w:rsidTr="00305A2F">
        <w:trPr>
          <w:trHeight w:val="388"/>
        </w:trPr>
        <w:tc>
          <w:tcPr>
            <w:tcW w:w="2095" w:type="dxa"/>
          </w:tcPr>
          <w:p w14:paraId="19808C8E" w14:textId="77777777" w:rsidR="00D826DF" w:rsidRDefault="001F68FC" w:rsidP="0047328A">
            <w:hyperlink r:id="rId33" w:history="1">
              <w:r w:rsidR="00D826DF" w:rsidRPr="00856DD5">
                <w:rPr>
                  <w:rStyle w:val="Hyperlink"/>
                </w:rPr>
                <w:t>DOT408224</w:t>
              </w:r>
            </w:hyperlink>
          </w:p>
        </w:tc>
        <w:tc>
          <w:tcPr>
            <w:tcW w:w="7629" w:type="dxa"/>
          </w:tcPr>
          <w:p w14:paraId="66B3674A" w14:textId="3D5CCA08" w:rsidR="00D826DF" w:rsidRPr="00305A2F" w:rsidRDefault="00D826DF" w:rsidP="0047328A">
            <w:pPr>
              <w:spacing w:after="120"/>
              <w:rPr>
                <w:rFonts w:cstheme="minorHAnsi"/>
                <w:b/>
                <w:bCs/>
              </w:rPr>
            </w:pPr>
            <w:r>
              <w:rPr>
                <w:rFonts w:cstheme="minorHAnsi"/>
                <w:b/>
                <w:bCs/>
              </w:rPr>
              <w:t xml:space="preserve">Provision of Harbour Management Services at the </w:t>
            </w:r>
            <w:proofErr w:type="spellStart"/>
            <w:r>
              <w:rPr>
                <w:rFonts w:cstheme="minorHAnsi"/>
                <w:b/>
                <w:bCs/>
              </w:rPr>
              <w:t>Spoilbank</w:t>
            </w:r>
            <w:proofErr w:type="spellEnd"/>
            <w:r>
              <w:rPr>
                <w:rFonts w:cstheme="minorHAnsi"/>
                <w:b/>
                <w:bCs/>
              </w:rPr>
              <w:t xml:space="preserve"> Marina</w:t>
            </w:r>
          </w:p>
        </w:tc>
        <w:tc>
          <w:tcPr>
            <w:tcW w:w="1681" w:type="dxa"/>
          </w:tcPr>
          <w:p w14:paraId="0B8E5FEC" w14:textId="77777777" w:rsidR="00D826DF" w:rsidRDefault="00D826DF" w:rsidP="0047328A">
            <w:r>
              <w:t>Port Hedland</w:t>
            </w:r>
          </w:p>
        </w:tc>
        <w:tc>
          <w:tcPr>
            <w:tcW w:w="2232" w:type="dxa"/>
          </w:tcPr>
          <w:p w14:paraId="700292A2" w14:textId="77777777" w:rsidR="00D826DF" w:rsidRDefault="00D826DF" w:rsidP="0047328A">
            <w:r>
              <w:t>Dept of Transport</w:t>
            </w:r>
          </w:p>
        </w:tc>
        <w:tc>
          <w:tcPr>
            <w:tcW w:w="1531" w:type="dxa"/>
          </w:tcPr>
          <w:p w14:paraId="2DC05002" w14:textId="77777777" w:rsidR="00D826DF" w:rsidRDefault="00D826DF" w:rsidP="0047328A">
            <w:r>
              <w:t>4 Dec 2024</w:t>
            </w:r>
          </w:p>
        </w:tc>
      </w:tr>
      <w:tr w:rsidR="000E2E3B" w14:paraId="57061D09" w14:textId="77777777" w:rsidTr="00305A2F">
        <w:trPr>
          <w:trHeight w:val="388"/>
        </w:trPr>
        <w:tc>
          <w:tcPr>
            <w:tcW w:w="2095" w:type="dxa"/>
          </w:tcPr>
          <w:p w14:paraId="4B120783" w14:textId="77777777" w:rsidR="000E2E3B" w:rsidRDefault="000E2E3B" w:rsidP="004357FB">
            <w:hyperlink r:id="rId34" w:history="1">
              <w:r w:rsidRPr="00A40065">
                <w:rPr>
                  <w:rStyle w:val="Hyperlink"/>
                </w:rPr>
                <w:t>RFT 12-2024/25</w:t>
              </w:r>
            </w:hyperlink>
          </w:p>
        </w:tc>
        <w:tc>
          <w:tcPr>
            <w:tcW w:w="7629" w:type="dxa"/>
          </w:tcPr>
          <w:p w14:paraId="0DB6F98B" w14:textId="77777777" w:rsidR="000E2E3B" w:rsidRDefault="000E2E3B" w:rsidP="004357FB">
            <w:pPr>
              <w:spacing w:after="120"/>
              <w:rPr>
                <w:rFonts w:cstheme="minorHAnsi"/>
                <w:b/>
                <w:bCs/>
              </w:rPr>
            </w:pPr>
            <w:r>
              <w:rPr>
                <w:rFonts w:cstheme="minorHAnsi"/>
                <w:b/>
                <w:bCs/>
              </w:rPr>
              <w:t>ERP Software Replacement</w:t>
            </w:r>
          </w:p>
        </w:tc>
        <w:tc>
          <w:tcPr>
            <w:tcW w:w="1681" w:type="dxa"/>
          </w:tcPr>
          <w:p w14:paraId="3F9011E1" w14:textId="77777777" w:rsidR="000E2E3B" w:rsidRDefault="000E2E3B" w:rsidP="004357FB">
            <w:r>
              <w:t>Newman</w:t>
            </w:r>
          </w:p>
        </w:tc>
        <w:tc>
          <w:tcPr>
            <w:tcW w:w="2232" w:type="dxa"/>
          </w:tcPr>
          <w:p w14:paraId="150AAA0D" w14:textId="77777777" w:rsidR="000E2E3B" w:rsidRDefault="000E2E3B" w:rsidP="004357FB">
            <w:r>
              <w:t>Shire of East Pilbara</w:t>
            </w:r>
          </w:p>
        </w:tc>
        <w:tc>
          <w:tcPr>
            <w:tcW w:w="1531" w:type="dxa"/>
          </w:tcPr>
          <w:p w14:paraId="552A68DF" w14:textId="77777777" w:rsidR="000E2E3B" w:rsidRDefault="000E2E3B" w:rsidP="004357FB">
            <w:r>
              <w:t>6 Dec 2024</w:t>
            </w:r>
          </w:p>
        </w:tc>
      </w:tr>
      <w:tr w:rsidR="00305A2F" w14:paraId="1FD15FBB" w14:textId="77777777" w:rsidTr="00305A2F">
        <w:trPr>
          <w:trHeight w:val="388"/>
        </w:trPr>
        <w:tc>
          <w:tcPr>
            <w:tcW w:w="2095" w:type="dxa"/>
          </w:tcPr>
          <w:p w14:paraId="7091CFE4" w14:textId="77777777" w:rsidR="00305A2F" w:rsidRDefault="00305A2F" w:rsidP="004357FB">
            <w:hyperlink r:id="rId35" w:history="1">
              <w:r w:rsidRPr="00555E8D">
                <w:rPr>
                  <w:rStyle w:val="Hyperlink"/>
                </w:rPr>
                <w:t>MRWA005424</w:t>
              </w:r>
            </w:hyperlink>
          </w:p>
        </w:tc>
        <w:tc>
          <w:tcPr>
            <w:tcW w:w="7629" w:type="dxa"/>
          </w:tcPr>
          <w:p w14:paraId="24E15305" w14:textId="77777777" w:rsidR="00305A2F" w:rsidRDefault="00305A2F" w:rsidP="004357FB">
            <w:pPr>
              <w:spacing w:after="120"/>
              <w:rPr>
                <w:rFonts w:cstheme="minorHAnsi"/>
                <w:b/>
                <w:bCs/>
              </w:rPr>
            </w:pPr>
            <w:r>
              <w:rPr>
                <w:rFonts w:cstheme="minorHAnsi"/>
                <w:b/>
                <w:bCs/>
              </w:rPr>
              <w:t xml:space="preserve">Panel Contract for the Provision of Materials Related to Road Construction and Maintenance – </w:t>
            </w:r>
            <w:proofErr w:type="gramStart"/>
            <w:r>
              <w:rPr>
                <w:rFonts w:cstheme="minorHAnsi"/>
                <w:b/>
                <w:bCs/>
              </w:rPr>
              <w:t>guide posts</w:t>
            </w:r>
            <w:proofErr w:type="gramEnd"/>
            <w:r>
              <w:rPr>
                <w:rFonts w:cstheme="minorHAnsi"/>
                <w:b/>
                <w:bCs/>
              </w:rPr>
              <w:t>, concrete products, cold mix &amp; emulsion</w:t>
            </w:r>
          </w:p>
        </w:tc>
        <w:tc>
          <w:tcPr>
            <w:tcW w:w="1681" w:type="dxa"/>
          </w:tcPr>
          <w:p w14:paraId="733A9D96" w14:textId="77777777" w:rsidR="00305A2F" w:rsidRDefault="00305A2F" w:rsidP="004357FB">
            <w:r>
              <w:t>Pilbara / Statewide</w:t>
            </w:r>
          </w:p>
        </w:tc>
        <w:tc>
          <w:tcPr>
            <w:tcW w:w="2232" w:type="dxa"/>
          </w:tcPr>
          <w:p w14:paraId="2ABC7B3B" w14:textId="77777777" w:rsidR="00305A2F" w:rsidRDefault="00305A2F" w:rsidP="004357FB">
            <w:r>
              <w:t>Main Roads WA</w:t>
            </w:r>
          </w:p>
        </w:tc>
        <w:tc>
          <w:tcPr>
            <w:tcW w:w="1531" w:type="dxa"/>
          </w:tcPr>
          <w:p w14:paraId="1BD0441A" w14:textId="77777777" w:rsidR="00305A2F" w:rsidRDefault="00305A2F" w:rsidP="004357FB">
            <w:r>
              <w:t>6 Dec 2024</w:t>
            </w:r>
          </w:p>
        </w:tc>
      </w:tr>
    </w:tbl>
    <w:p w14:paraId="23E3B84E" w14:textId="211186EE" w:rsidR="001F68FC" w:rsidRDefault="001F68FC"/>
    <w:p w14:paraId="38720E8F" w14:textId="77777777" w:rsidR="001F68FC" w:rsidRDefault="001F68FC">
      <w:r>
        <w:br w:type="page"/>
      </w:r>
    </w:p>
    <w:p w14:paraId="55D32A7B" w14:textId="77777777" w:rsidR="00533028" w:rsidRDefault="00533028"/>
    <w:tbl>
      <w:tblPr>
        <w:tblStyle w:val="TableGrid"/>
        <w:tblW w:w="15027" w:type="dxa"/>
        <w:tblInd w:w="-431" w:type="dxa"/>
        <w:tblLook w:val="04A0" w:firstRow="1" w:lastRow="0" w:firstColumn="1" w:lastColumn="0" w:noHBand="0" w:noVBand="1"/>
      </w:tblPr>
      <w:tblGrid>
        <w:gridCol w:w="2177"/>
        <w:gridCol w:w="8040"/>
        <w:gridCol w:w="2264"/>
        <w:gridCol w:w="2546"/>
      </w:tblGrid>
      <w:tr w:rsidR="00300207" w:rsidRPr="00231E9A" w14:paraId="70D42EBE" w14:textId="77777777" w:rsidTr="000529B5">
        <w:tc>
          <w:tcPr>
            <w:tcW w:w="15027" w:type="dxa"/>
            <w:gridSpan w:val="4"/>
            <w:shd w:val="clear" w:color="auto" w:fill="DBA32D"/>
          </w:tcPr>
          <w:p w14:paraId="16525D5B" w14:textId="77777777" w:rsidR="00300207" w:rsidRPr="00231E9A" w:rsidRDefault="00300207" w:rsidP="00700C40">
            <w:pPr>
              <w:spacing w:after="120"/>
              <w:jc w:val="center"/>
              <w:rPr>
                <w:b/>
                <w:bCs/>
                <w:color w:val="FFFFFF" w:themeColor="background1"/>
                <w:sz w:val="24"/>
                <w:szCs w:val="24"/>
              </w:rPr>
            </w:pPr>
            <w:r w:rsidRPr="00231E9A">
              <w:rPr>
                <w:b/>
                <w:bCs/>
                <w:color w:val="FFFFFF" w:themeColor="background1"/>
                <w:sz w:val="24"/>
                <w:szCs w:val="24"/>
              </w:rPr>
              <w:t>FUTURE</w:t>
            </w:r>
            <w:r>
              <w:rPr>
                <w:b/>
                <w:bCs/>
                <w:color w:val="FFFFFF" w:themeColor="background1"/>
                <w:sz w:val="24"/>
                <w:szCs w:val="24"/>
              </w:rPr>
              <w:t xml:space="preserve"> OPPORTUNITIES</w:t>
            </w:r>
          </w:p>
        </w:tc>
      </w:tr>
      <w:tr w:rsidR="008241A9" w:rsidRPr="0049112C" w14:paraId="386BA359" w14:textId="77777777" w:rsidTr="000529B5">
        <w:tc>
          <w:tcPr>
            <w:tcW w:w="2177" w:type="dxa"/>
          </w:tcPr>
          <w:p w14:paraId="17122231" w14:textId="77777777" w:rsidR="008241A9" w:rsidRPr="0049112C" w:rsidRDefault="008241A9" w:rsidP="00700C40">
            <w:pPr>
              <w:jc w:val="center"/>
              <w:rPr>
                <w:b/>
                <w:bCs/>
              </w:rPr>
            </w:pPr>
            <w:r>
              <w:rPr>
                <w:b/>
                <w:bCs/>
              </w:rPr>
              <w:t>Tender</w:t>
            </w:r>
          </w:p>
        </w:tc>
        <w:tc>
          <w:tcPr>
            <w:tcW w:w="8040" w:type="dxa"/>
          </w:tcPr>
          <w:p w14:paraId="2DB66C52" w14:textId="77777777" w:rsidR="008241A9" w:rsidRPr="0049112C" w:rsidRDefault="008241A9" w:rsidP="00700C40">
            <w:pPr>
              <w:spacing w:after="120"/>
              <w:jc w:val="center"/>
              <w:rPr>
                <w:b/>
                <w:bCs/>
              </w:rPr>
            </w:pPr>
            <w:r w:rsidRPr="0049112C">
              <w:rPr>
                <w:b/>
                <w:bCs/>
              </w:rPr>
              <w:t>Details</w:t>
            </w:r>
          </w:p>
        </w:tc>
        <w:tc>
          <w:tcPr>
            <w:tcW w:w="2264" w:type="dxa"/>
          </w:tcPr>
          <w:p w14:paraId="4A665A4F" w14:textId="77777777" w:rsidR="008241A9" w:rsidRPr="0049112C" w:rsidRDefault="008241A9" w:rsidP="00700C40">
            <w:pPr>
              <w:jc w:val="center"/>
              <w:rPr>
                <w:b/>
                <w:bCs/>
              </w:rPr>
            </w:pPr>
            <w:r w:rsidRPr="0049112C">
              <w:rPr>
                <w:b/>
                <w:bCs/>
              </w:rPr>
              <w:t>Organisation</w:t>
            </w:r>
          </w:p>
        </w:tc>
        <w:tc>
          <w:tcPr>
            <w:tcW w:w="2546" w:type="dxa"/>
          </w:tcPr>
          <w:p w14:paraId="53A35E57" w14:textId="77777777" w:rsidR="008241A9" w:rsidRPr="0049112C" w:rsidRDefault="008241A9" w:rsidP="00700C40">
            <w:pPr>
              <w:jc w:val="center"/>
              <w:rPr>
                <w:b/>
                <w:bCs/>
              </w:rPr>
            </w:pPr>
            <w:r w:rsidRPr="0049112C">
              <w:rPr>
                <w:b/>
                <w:bCs/>
              </w:rPr>
              <w:t xml:space="preserve">Est. </w:t>
            </w:r>
            <w:r>
              <w:rPr>
                <w:b/>
                <w:bCs/>
              </w:rPr>
              <w:t>Advertising d</w:t>
            </w:r>
            <w:r w:rsidRPr="0049112C">
              <w:rPr>
                <w:b/>
                <w:bCs/>
              </w:rPr>
              <w:t>ate</w:t>
            </w:r>
          </w:p>
        </w:tc>
      </w:tr>
      <w:tr w:rsidR="006D6A30" w14:paraId="4E3C53E3" w14:textId="77777777" w:rsidTr="00E2204E">
        <w:tc>
          <w:tcPr>
            <w:tcW w:w="2177" w:type="dxa"/>
          </w:tcPr>
          <w:p w14:paraId="5B7AE106" w14:textId="77777777" w:rsidR="006D6A30" w:rsidRDefault="001F68FC" w:rsidP="00E2204E">
            <w:hyperlink r:id="rId36" w:history="1">
              <w:r w:rsidR="006D6A30" w:rsidRPr="000B4D29">
                <w:rPr>
                  <w:rStyle w:val="Hyperlink"/>
                </w:rPr>
                <w:t>ETACUAWCS2024NR1</w:t>
              </w:r>
            </w:hyperlink>
          </w:p>
        </w:tc>
        <w:tc>
          <w:tcPr>
            <w:tcW w:w="8040" w:type="dxa"/>
          </w:tcPr>
          <w:p w14:paraId="14177CB9" w14:textId="77777777" w:rsidR="006D6A30" w:rsidRDefault="006D6A30" w:rsidP="00E2204E">
            <w:pPr>
              <w:spacing w:after="120"/>
            </w:pPr>
            <w:r>
              <w:t>Non-Residential Engineering and Related Services – Establishment Common Use Arrangement (CUA) Panel – Draft for Comment</w:t>
            </w:r>
          </w:p>
        </w:tc>
        <w:tc>
          <w:tcPr>
            <w:tcW w:w="2264" w:type="dxa"/>
          </w:tcPr>
          <w:p w14:paraId="64187B01" w14:textId="77777777" w:rsidR="006D6A30" w:rsidRDefault="006D6A30" w:rsidP="00E2204E">
            <w:r>
              <w:t>Dept of Finance</w:t>
            </w:r>
          </w:p>
        </w:tc>
        <w:tc>
          <w:tcPr>
            <w:tcW w:w="2546" w:type="dxa"/>
          </w:tcPr>
          <w:p w14:paraId="1A33BF3D" w14:textId="77777777" w:rsidR="006D6A30" w:rsidRDefault="006D6A30" w:rsidP="00E2204E">
            <w:r>
              <w:t>21 Nov 2024</w:t>
            </w:r>
          </w:p>
        </w:tc>
      </w:tr>
      <w:tr w:rsidR="00DB63AE" w14:paraId="0D4A4DAA" w14:textId="77777777" w:rsidTr="000529B5">
        <w:tc>
          <w:tcPr>
            <w:tcW w:w="2177" w:type="dxa"/>
          </w:tcPr>
          <w:p w14:paraId="2F2855A2" w14:textId="63CC79AD" w:rsidR="00DB63AE" w:rsidRDefault="001F68FC" w:rsidP="00936FBD">
            <w:hyperlink r:id="rId37" w:history="1">
              <w:r w:rsidR="00DB63AE" w:rsidRPr="00501B30">
                <w:rPr>
                  <w:rStyle w:val="Hyperlink"/>
                </w:rPr>
                <w:t>ETADOJ202255940</w:t>
              </w:r>
            </w:hyperlink>
          </w:p>
        </w:tc>
        <w:tc>
          <w:tcPr>
            <w:tcW w:w="8040" w:type="dxa"/>
          </w:tcPr>
          <w:p w14:paraId="3969FC5F" w14:textId="1D2D3110" w:rsidR="00DB63AE" w:rsidRDefault="00DB63AE" w:rsidP="00936FBD">
            <w:pPr>
              <w:spacing w:after="120"/>
            </w:pPr>
            <w:r>
              <w:t>Supply and Delivery of Garments, Footwear and Textiles</w:t>
            </w:r>
          </w:p>
        </w:tc>
        <w:tc>
          <w:tcPr>
            <w:tcW w:w="2264" w:type="dxa"/>
          </w:tcPr>
          <w:p w14:paraId="32039E28" w14:textId="620FA624" w:rsidR="00DB63AE" w:rsidRDefault="00DB63AE" w:rsidP="00936FBD">
            <w:r>
              <w:t>Dept of Justice</w:t>
            </w:r>
          </w:p>
        </w:tc>
        <w:tc>
          <w:tcPr>
            <w:tcW w:w="2546" w:type="dxa"/>
          </w:tcPr>
          <w:p w14:paraId="4FD72F9C" w14:textId="6CC15887" w:rsidR="00DB63AE" w:rsidRDefault="00501B30" w:rsidP="00936FBD">
            <w:r>
              <w:t>9 Dec 2024</w:t>
            </w:r>
          </w:p>
        </w:tc>
      </w:tr>
      <w:tr w:rsidR="00784753" w14:paraId="53E9ABFF" w14:textId="77777777" w:rsidTr="000529B5">
        <w:tc>
          <w:tcPr>
            <w:tcW w:w="2177" w:type="dxa"/>
          </w:tcPr>
          <w:p w14:paraId="4DA0F6F9" w14:textId="5F46FEA5" w:rsidR="00784753" w:rsidRDefault="001F68FC" w:rsidP="00264A4A">
            <w:hyperlink r:id="rId38" w:history="1">
              <w:r w:rsidR="00B03B3F" w:rsidRPr="00BA6094">
                <w:rPr>
                  <w:rStyle w:val="Hyperlink"/>
                </w:rPr>
                <w:t>FINW0532924</w:t>
              </w:r>
            </w:hyperlink>
          </w:p>
        </w:tc>
        <w:tc>
          <w:tcPr>
            <w:tcW w:w="8040" w:type="dxa"/>
          </w:tcPr>
          <w:p w14:paraId="332F90C4" w14:textId="6369DE15" w:rsidR="00784753" w:rsidRDefault="00B03B3F" w:rsidP="00264A4A">
            <w:pPr>
              <w:spacing w:after="120"/>
            </w:pPr>
            <w:r>
              <w:t>Regional Routine Maintenance Panel Contract – Servicing of Commercial Kitchen and Laundry Equipment</w:t>
            </w:r>
          </w:p>
        </w:tc>
        <w:tc>
          <w:tcPr>
            <w:tcW w:w="2264" w:type="dxa"/>
          </w:tcPr>
          <w:p w14:paraId="42D16EAB" w14:textId="0020888A" w:rsidR="00784753" w:rsidRDefault="00BA6094" w:rsidP="00264A4A">
            <w:r>
              <w:t>Statewide / Pilbara</w:t>
            </w:r>
          </w:p>
        </w:tc>
        <w:tc>
          <w:tcPr>
            <w:tcW w:w="2546" w:type="dxa"/>
          </w:tcPr>
          <w:p w14:paraId="778F6A30" w14:textId="6C59743C" w:rsidR="00784753" w:rsidRDefault="00BA6094" w:rsidP="00264A4A">
            <w:r>
              <w:t>11 Dec 2024</w:t>
            </w:r>
          </w:p>
        </w:tc>
      </w:tr>
      <w:tr w:rsidR="005C0F97" w14:paraId="3F9F1F2D" w14:textId="77777777" w:rsidTr="000529B5">
        <w:tc>
          <w:tcPr>
            <w:tcW w:w="2177" w:type="dxa"/>
          </w:tcPr>
          <w:p w14:paraId="30F2EBCA" w14:textId="77777777" w:rsidR="005C0F97" w:rsidRDefault="001F68FC" w:rsidP="00264A4A">
            <w:hyperlink r:id="rId39" w:history="1">
              <w:r w:rsidR="005C0F97" w:rsidRPr="0036305D">
                <w:rPr>
                  <w:rStyle w:val="Hyperlink"/>
                </w:rPr>
                <w:t>ETADFES228323</w:t>
              </w:r>
            </w:hyperlink>
          </w:p>
        </w:tc>
        <w:tc>
          <w:tcPr>
            <w:tcW w:w="8040" w:type="dxa"/>
          </w:tcPr>
          <w:p w14:paraId="724C6831" w14:textId="77777777" w:rsidR="005C0F97" w:rsidRDefault="005C0F97" w:rsidP="00264A4A">
            <w:pPr>
              <w:spacing w:after="120"/>
            </w:pPr>
            <w:r>
              <w:t xml:space="preserve">Provision of Equipment for Emergency Operations including Earthmoving, Water </w:t>
            </w:r>
            <w:proofErr w:type="gramStart"/>
            <w:r>
              <w:t>Tankers</w:t>
            </w:r>
            <w:proofErr w:type="gramEnd"/>
            <w:r>
              <w:t xml:space="preserve"> and Mobile Refuelling – Panel</w:t>
            </w:r>
          </w:p>
        </w:tc>
        <w:tc>
          <w:tcPr>
            <w:tcW w:w="2264" w:type="dxa"/>
          </w:tcPr>
          <w:p w14:paraId="78460866" w14:textId="77777777" w:rsidR="005C0F97" w:rsidRDefault="005C0F97" w:rsidP="00264A4A">
            <w:r>
              <w:t>Dept of Fire &amp; Emergency Services</w:t>
            </w:r>
          </w:p>
        </w:tc>
        <w:tc>
          <w:tcPr>
            <w:tcW w:w="2546" w:type="dxa"/>
          </w:tcPr>
          <w:p w14:paraId="31BD20C6" w14:textId="77777777" w:rsidR="005C0F97" w:rsidRDefault="005C0F97" w:rsidP="00264A4A">
            <w:r>
              <w:t>31 Jan 2025</w:t>
            </w:r>
          </w:p>
        </w:tc>
      </w:tr>
      <w:tr w:rsidR="000529B5" w14:paraId="7BABCC94" w14:textId="77777777" w:rsidTr="000529B5">
        <w:tc>
          <w:tcPr>
            <w:tcW w:w="2177" w:type="dxa"/>
          </w:tcPr>
          <w:p w14:paraId="07AECF86" w14:textId="77777777" w:rsidR="000529B5" w:rsidRDefault="001F68FC" w:rsidP="00B64CC4">
            <w:hyperlink r:id="rId40" w:history="1">
              <w:r w:rsidR="000529B5" w:rsidRPr="00044361">
                <w:rPr>
                  <w:rStyle w:val="Hyperlink"/>
                </w:rPr>
                <w:t>ETAFINW0510124</w:t>
              </w:r>
            </w:hyperlink>
          </w:p>
        </w:tc>
        <w:tc>
          <w:tcPr>
            <w:tcW w:w="8040" w:type="dxa"/>
          </w:tcPr>
          <w:p w14:paraId="585C0B0A" w14:textId="77777777" w:rsidR="000529B5" w:rsidRDefault="000529B5" w:rsidP="00B64CC4">
            <w:pPr>
              <w:spacing w:after="120"/>
            </w:pPr>
            <w:r>
              <w:t>DTWD – North Regional TAFE Karratha – Upgrades to Student Hub</w:t>
            </w:r>
          </w:p>
          <w:p w14:paraId="5E2063C9" w14:textId="77777777" w:rsidR="000529B5" w:rsidRDefault="000529B5" w:rsidP="00B64CC4">
            <w:pPr>
              <w:spacing w:after="120"/>
            </w:pPr>
            <w:r>
              <w:t>Builder Pre-Qualification: Level 2 Conventional</w:t>
            </w:r>
          </w:p>
        </w:tc>
        <w:tc>
          <w:tcPr>
            <w:tcW w:w="2264" w:type="dxa"/>
          </w:tcPr>
          <w:p w14:paraId="1BA0F81A" w14:textId="77777777" w:rsidR="000529B5" w:rsidRDefault="000529B5" w:rsidP="00B64CC4">
            <w:r>
              <w:t>Dept of Finance</w:t>
            </w:r>
          </w:p>
        </w:tc>
        <w:tc>
          <w:tcPr>
            <w:tcW w:w="2546" w:type="dxa"/>
          </w:tcPr>
          <w:p w14:paraId="095ACE5F" w14:textId="77777777" w:rsidR="000529B5" w:rsidRDefault="000529B5" w:rsidP="00B64CC4">
            <w:r>
              <w:t>30 Jan 2025</w:t>
            </w:r>
          </w:p>
        </w:tc>
      </w:tr>
    </w:tbl>
    <w:p w14:paraId="7967FEB3" w14:textId="2709B4FD" w:rsidR="00861744" w:rsidRDefault="00861744" w:rsidP="006A3268"/>
    <w:sectPr w:rsidR="00861744" w:rsidSect="00A54DAA">
      <w:headerReference w:type="default" r:id="rId41"/>
      <w:footerReference w:type="default" r:id="rId42"/>
      <w:pgSz w:w="16838" w:h="11906" w:orient="landscape" w:code="9"/>
      <w:pgMar w:top="567" w:right="1134"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47D7" w14:textId="77777777" w:rsidR="00D8108F" w:rsidRDefault="00D8108F" w:rsidP="00D53E07">
      <w:pPr>
        <w:spacing w:after="0" w:line="240" w:lineRule="auto"/>
      </w:pPr>
      <w:r>
        <w:separator/>
      </w:r>
    </w:p>
  </w:endnote>
  <w:endnote w:type="continuationSeparator" w:id="0">
    <w:p w14:paraId="1BA95EC2" w14:textId="77777777" w:rsidR="00D8108F" w:rsidRDefault="00D8108F" w:rsidP="00D53E07">
      <w:pPr>
        <w:spacing w:after="0" w:line="240" w:lineRule="auto"/>
      </w:pPr>
      <w:r>
        <w:continuationSeparator/>
      </w:r>
    </w:p>
  </w:endnote>
  <w:endnote w:type="continuationNotice" w:id="1">
    <w:p w14:paraId="15946C6C" w14:textId="77777777" w:rsidR="00D8108F" w:rsidRDefault="00D8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E113" w14:textId="6EC6EB3B" w:rsidR="00F57BD6" w:rsidRPr="00A94D53" w:rsidRDefault="009B7B19" w:rsidP="000C2EC4">
    <w:pPr>
      <w:pStyle w:val="Footer"/>
      <w:jc w:val="center"/>
      <w:rPr>
        <w:b/>
        <w:bCs/>
      </w:rPr>
    </w:pPr>
    <w:r w:rsidRPr="00A94D53">
      <w:rPr>
        <w:b/>
        <w:bCs/>
      </w:rPr>
      <w:t>For further</w:t>
    </w:r>
    <w:r w:rsidR="00C83E63" w:rsidRPr="00A94D53">
      <w:rPr>
        <w:b/>
        <w:bCs/>
      </w:rPr>
      <w:t xml:space="preserve"> information contact:</w:t>
    </w:r>
    <w:r w:rsidR="00D25DAD">
      <w:rPr>
        <w:b/>
        <w:bCs/>
      </w:rPr>
      <w:t xml:space="preserve">  </w:t>
    </w:r>
    <w:r w:rsidR="00C83E63" w:rsidRPr="00A94D53">
      <w:rPr>
        <w:b/>
        <w:bCs/>
      </w:rPr>
      <w:t>Pilbara Local Content Adviser</w:t>
    </w:r>
    <w:r w:rsidR="00620452">
      <w:rPr>
        <w:b/>
        <w:bCs/>
      </w:rPr>
      <w:t xml:space="preserve"> | </w:t>
    </w:r>
    <w:r w:rsidR="00932E7E" w:rsidRPr="00A94D53">
      <w:rPr>
        <w:b/>
        <w:bCs/>
      </w:rPr>
      <w:t>6551 7511 |</w:t>
    </w:r>
    <w:r w:rsidR="0062094E">
      <w:rPr>
        <w:b/>
        <w:bCs/>
      </w:rPr>
      <w:t xml:space="preserve"> 0487 035 952 </w:t>
    </w:r>
    <w:r w:rsidR="00EB654C">
      <w:rPr>
        <w:b/>
        <w:bCs/>
      </w:rPr>
      <w:t>|</w:t>
    </w:r>
    <w:r w:rsidR="00932E7E" w:rsidRPr="00A94D53">
      <w:rPr>
        <w:b/>
        <w:bCs/>
      </w:rPr>
      <w:t xml:space="preserve"> </w:t>
    </w:r>
    <w:hyperlink r:id="rId1" w:history="1">
      <w:r w:rsidR="00B90EEE" w:rsidRPr="00B90EEE">
        <w:rPr>
          <w:rStyle w:val="Hyperlink"/>
          <w:b/>
          <w:bCs/>
        </w:rPr>
        <w:t>mary.manov@pdc.wa.gov.au</w:t>
      </w:r>
    </w:hyperlink>
    <w:r w:rsidR="00B90EEE" w:rsidRPr="00B90EEE">
      <w:rPr>
        <w:b/>
        <w:bCs/>
      </w:rPr>
      <w:t xml:space="preserve"> </w:t>
    </w:r>
    <w:r w:rsidR="008065F9">
      <w:rPr>
        <w:b/>
        <w:bCs/>
      </w:rPr>
      <w:t xml:space="preserve">| </w:t>
    </w:r>
    <w:hyperlink r:id="rId2" w:history="1">
      <w:r w:rsidR="008065F9" w:rsidRPr="00665AD7">
        <w:rPr>
          <w:rStyle w:val="Hyperlink"/>
          <w:b/>
          <w:bCs/>
        </w:rPr>
        <w:t>www.pdc.wa.gov.au/tenders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5D4B" w14:textId="77777777" w:rsidR="00D8108F" w:rsidRDefault="00D8108F" w:rsidP="00D53E07">
      <w:pPr>
        <w:spacing w:after="0" w:line="240" w:lineRule="auto"/>
      </w:pPr>
      <w:r>
        <w:separator/>
      </w:r>
    </w:p>
  </w:footnote>
  <w:footnote w:type="continuationSeparator" w:id="0">
    <w:p w14:paraId="4AD93638" w14:textId="77777777" w:rsidR="00D8108F" w:rsidRDefault="00D8108F" w:rsidP="00D53E07">
      <w:pPr>
        <w:spacing w:after="0" w:line="240" w:lineRule="auto"/>
      </w:pPr>
      <w:r>
        <w:continuationSeparator/>
      </w:r>
    </w:p>
  </w:footnote>
  <w:footnote w:type="continuationNotice" w:id="1">
    <w:p w14:paraId="05B359E1" w14:textId="77777777" w:rsidR="00D8108F" w:rsidRDefault="00D81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337"/>
      <w:gridCol w:w="1656"/>
    </w:tblGrid>
    <w:tr w:rsidR="00A6231A" w14:paraId="6BB2B717" w14:textId="77777777" w:rsidTr="00623FDF">
      <w:tc>
        <w:tcPr>
          <w:tcW w:w="1697" w:type="dxa"/>
        </w:tcPr>
        <w:p w14:paraId="15921A22" w14:textId="47E38738" w:rsidR="00A6231A" w:rsidRDefault="00A6231A" w:rsidP="0070727C">
          <w:r>
            <w:rPr>
              <w:noProof/>
            </w:rPr>
            <w:drawing>
              <wp:inline distT="0" distB="0" distL="0" distR="0" wp14:anchorId="7EC748F4" wp14:editId="3E46C222">
                <wp:extent cx="714375" cy="676776"/>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726511" cy="688274"/>
                        </a:xfrm>
                        <a:prstGeom prst="rect">
                          <a:avLst/>
                        </a:prstGeom>
                      </pic:spPr>
                    </pic:pic>
                  </a:graphicData>
                </a:graphic>
              </wp:inline>
            </w:drawing>
          </w:r>
        </w:p>
      </w:tc>
      <w:tc>
        <w:tcPr>
          <w:tcW w:w="11337" w:type="dxa"/>
        </w:tcPr>
        <w:p w14:paraId="1DC06890" w14:textId="77777777" w:rsidR="00A6231A" w:rsidRDefault="00A6231A" w:rsidP="00A6231A">
          <w:pPr>
            <w:spacing w:before="240"/>
            <w:jc w:val="center"/>
          </w:pPr>
          <w:r w:rsidRPr="007E6A8C">
            <w:rPr>
              <w:b/>
              <w:bCs/>
              <w:color w:val="D14938"/>
              <w:sz w:val="32"/>
              <w:szCs w:val="32"/>
            </w:rPr>
            <w:t xml:space="preserve">Government Tender </w:t>
          </w:r>
          <w:r w:rsidRPr="00887CB7">
            <w:rPr>
              <w:b/>
              <w:bCs/>
              <w:color w:val="D14938"/>
              <w:sz w:val="32"/>
              <w:szCs w:val="32"/>
            </w:rPr>
            <w:t>Opportunities</w:t>
          </w:r>
          <w:r w:rsidRPr="007E6A8C">
            <w:rPr>
              <w:b/>
              <w:bCs/>
              <w:color w:val="D14938"/>
              <w:sz w:val="32"/>
              <w:szCs w:val="32"/>
            </w:rPr>
            <w:t xml:space="preserve"> – Pilbara Region</w:t>
          </w:r>
          <w:r>
            <w:t xml:space="preserve"> </w:t>
          </w:r>
        </w:p>
        <w:p w14:paraId="21013D4E" w14:textId="13C28C64" w:rsidR="00A6231A" w:rsidRPr="00952D7E" w:rsidRDefault="0066287B" w:rsidP="003C0587">
          <w:pPr>
            <w:jc w:val="center"/>
            <w:rPr>
              <w:b/>
              <w:bCs/>
              <w:color w:val="D14938"/>
              <w:sz w:val="24"/>
              <w:szCs w:val="24"/>
            </w:rPr>
          </w:pPr>
          <w:r>
            <w:rPr>
              <w:b/>
              <w:bCs/>
              <w:color w:val="D14938"/>
              <w:sz w:val="24"/>
              <w:szCs w:val="24"/>
            </w:rPr>
            <w:t>1</w:t>
          </w:r>
          <w:r w:rsidR="00BC7563">
            <w:rPr>
              <w:b/>
              <w:bCs/>
              <w:color w:val="D14938"/>
              <w:sz w:val="24"/>
              <w:szCs w:val="24"/>
            </w:rPr>
            <w:t>8</w:t>
          </w:r>
          <w:r w:rsidR="00585DD9">
            <w:rPr>
              <w:b/>
              <w:bCs/>
              <w:color w:val="D14938"/>
              <w:sz w:val="24"/>
              <w:szCs w:val="24"/>
            </w:rPr>
            <w:t xml:space="preserve"> November </w:t>
          </w:r>
          <w:r w:rsidR="00B87702">
            <w:rPr>
              <w:b/>
              <w:bCs/>
              <w:color w:val="D14938"/>
              <w:sz w:val="24"/>
              <w:szCs w:val="24"/>
            </w:rPr>
            <w:t>2024</w:t>
          </w:r>
        </w:p>
      </w:tc>
      <w:tc>
        <w:tcPr>
          <w:tcW w:w="1656" w:type="dxa"/>
        </w:tcPr>
        <w:p w14:paraId="4799A098" w14:textId="3BFD09FB" w:rsidR="00A6231A" w:rsidRDefault="00A6231A" w:rsidP="00A6231A">
          <w:pPr>
            <w:jc w:val="right"/>
          </w:pPr>
          <w:r>
            <w:rPr>
              <w:noProof/>
            </w:rPr>
            <w:drawing>
              <wp:inline distT="0" distB="0" distL="0" distR="0" wp14:anchorId="7574AA43" wp14:editId="17B4C281">
                <wp:extent cx="913332" cy="571500"/>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24194" cy="578297"/>
                        </a:xfrm>
                        <a:prstGeom prst="rect">
                          <a:avLst/>
                        </a:prstGeom>
                      </pic:spPr>
                    </pic:pic>
                  </a:graphicData>
                </a:graphic>
              </wp:inline>
            </w:drawing>
          </w:r>
        </w:p>
      </w:tc>
    </w:tr>
  </w:tbl>
  <w:p w14:paraId="58714573" w14:textId="77777777" w:rsidR="00A6231A" w:rsidRDefault="00A6231A" w:rsidP="003F594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CD0"/>
    <w:multiLevelType w:val="hybridMultilevel"/>
    <w:tmpl w:val="62F27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7731"/>
    <w:multiLevelType w:val="hybridMultilevel"/>
    <w:tmpl w:val="810C1546"/>
    <w:lvl w:ilvl="0" w:tplc="CD26C5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0C3"/>
    <w:multiLevelType w:val="hybridMultilevel"/>
    <w:tmpl w:val="904AF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F42256"/>
    <w:multiLevelType w:val="hybridMultilevel"/>
    <w:tmpl w:val="107CD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34F8E"/>
    <w:multiLevelType w:val="hybridMultilevel"/>
    <w:tmpl w:val="5DA0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D7663"/>
    <w:multiLevelType w:val="hybridMultilevel"/>
    <w:tmpl w:val="10166714"/>
    <w:lvl w:ilvl="0" w:tplc="23BAEB0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B14"/>
    <w:multiLevelType w:val="hybridMultilevel"/>
    <w:tmpl w:val="DE865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42698"/>
    <w:multiLevelType w:val="hybridMultilevel"/>
    <w:tmpl w:val="B09C054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8" w15:restartNumberingAfterBreak="0">
    <w:nsid w:val="62034CDE"/>
    <w:multiLevelType w:val="multilevel"/>
    <w:tmpl w:val="3C6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6BF"/>
    <w:multiLevelType w:val="hybridMultilevel"/>
    <w:tmpl w:val="FE826076"/>
    <w:lvl w:ilvl="0" w:tplc="A264821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7104D8"/>
    <w:multiLevelType w:val="hybridMultilevel"/>
    <w:tmpl w:val="0B202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EF69FB"/>
    <w:multiLevelType w:val="hybridMultilevel"/>
    <w:tmpl w:val="1270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376E0"/>
    <w:multiLevelType w:val="hybridMultilevel"/>
    <w:tmpl w:val="961A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30672"/>
    <w:multiLevelType w:val="hybridMultilevel"/>
    <w:tmpl w:val="050CFF10"/>
    <w:lvl w:ilvl="0" w:tplc="4B626292">
      <w:start w:val="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81C1E"/>
    <w:multiLevelType w:val="hybridMultilevel"/>
    <w:tmpl w:val="A106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589978">
    <w:abstractNumId w:val="0"/>
  </w:num>
  <w:num w:numId="2" w16cid:durableId="463234200">
    <w:abstractNumId w:val="6"/>
  </w:num>
  <w:num w:numId="3" w16cid:durableId="1131248671">
    <w:abstractNumId w:val="2"/>
  </w:num>
  <w:num w:numId="4" w16cid:durableId="282005176">
    <w:abstractNumId w:val="10"/>
  </w:num>
  <w:num w:numId="5" w16cid:durableId="996179855">
    <w:abstractNumId w:val="7"/>
  </w:num>
  <w:num w:numId="6" w16cid:durableId="604920120">
    <w:abstractNumId w:val="12"/>
  </w:num>
  <w:num w:numId="7" w16cid:durableId="1711297578">
    <w:abstractNumId w:val="3"/>
  </w:num>
  <w:num w:numId="8" w16cid:durableId="1822189074">
    <w:abstractNumId w:val="8"/>
  </w:num>
  <w:num w:numId="9" w16cid:durableId="104736132">
    <w:abstractNumId w:val="14"/>
  </w:num>
  <w:num w:numId="10" w16cid:durableId="210768905">
    <w:abstractNumId w:val="9"/>
  </w:num>
  <w:num w:numId="11" w16cid:durableId="1446660070">
    <w:abstractNumId w:val="5"/>
  </w:num>
  <w:num w:numId="12" w16cid:durableId="275411687">
    <w:abstractNumId w:val="1"/>
  </w:num>
  <w:num w:numId="13" w16cid:durableId="4288833">
    <w:abstractNumId w:val="13"/>
  </w:num>
  <w:num w:numId="14" w16cid:durableId="1631937044">
    <w:abstractNumId w:val="11"/>
  </w:num>
  <w:num w:numId="15" w16cid:durableId="14855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3"/>
    <w:rsid w:val="00000CE4"/>
    <w:rsid w:val="00000E8B"/>
    <w:rsid w:val="000014EB"/>
    <w:rsid w:val="00001A8F"/>
    <w:rsid w:val="00001C15"/>
    <w:rsid w:val="00003324"/>
    <w:rsid w:val="00003599"/>
    <w:rsid w:val="00004006"/>
    <w:rsid w:val="0000490C"/>
    <w:rsid w:val="00004A53"/>
    <w:rsid w:val="00005EC5"/>
    <w:rsid w:val="00006B27"/>
    <w:rsid w:val="00007041"/>
    <w:rsid w:val="00007AF1"/>
    <w:rsid w:val="00010256"/>
    <w:rsid w:val="0001051D"/>
    <w:rsid w:val="00010A4D"/>
    <w:rsid w:val="00010B0F"/>
    <w:rsid w:val="00010FE2"/>
    <w:rsid w:val="00012597"/>
    <w:rsid w:val="0001264E"/>
    <w:rsid w:val="00012C5B"/>
    <w:rsid w:val="00012C98"/>
    <w:rsid w:val="00013131"/>
    <w:rsid w:val="0001324A"/>
    <w:rsid w:val="000145DB"/>
    <w:rsid w:val="00015C12"/>
    <w:rsid w:val="0001640B"/>
    <w:rsid w:val="0001653E"/>
    <w:rsid w:val="0001695C"/>
    <w:rsid w:val="00016C53"/>
    <w:rsid w:val="00016E3C"/>
    <w:rsid w:val="00017191"/>
    <w:rsid w:val="00017F2C"/>
    <w:rsid w:val="00017FC3"/>
    <w:rsid w:val="000205CE"/>
    <w:rsid w:val="00020C0D"/>
    <w:rsid w:val="0002128B"/>
    <w:rsid w:val="00021C0A"/>
    <w:rsid w:val="00022005"/>
    <w:rsid w:val="000220E9"/>
    <w:rsid w:val="00022179"/>
    <w:rsid w:val="00022841"/>
    <w:rsid w:val="000238BD"/>
    <w:rsid w:val="00023C65"/>
    <w:rsid w:val="00024111"/>
    <w:rsid w:val="00024A4A"/>
    <w:rsid w:val="00024D8C"/>
    <w:rsid w:val="00025107"/>
    <w:rsid w:val="00025D9C"/>
    <w:rsid w:val="000263DA"/>
    <w:rsid w:val="00026AC8"/>
    <w:rsid w:val="00027E88"/>
    <w:rsid w:val="000301FE"/>
    <w:rsid w:val="00030FAF"/>
    <w:rsid w:val="0003141F"/>
    <w:rsid w:val="000328C9"/>
    <w:rsid w:val="00032E39"/>
    <w:rsid w:val="000334CF"/>
    <w:rsid w:val="000338B5"/>
    <w:rsid w:val="000344FB"/>
    <w:rsid w:val="000346B1"/>
    <w:rsid w:val="000349C2"/>
    <w:rsid w:val="00035548"/>
    <w:rsid w:val="00035BC6"/>
    <w:rsid w:val="00035BD9"/>
    <w:rsid w:val="00035F81"/>
    <w:rsid w:val="00036284"/>
    <w:rsid w:val="00036642"/>
    <w:rsid w:val="00037353"/>
    <w:rsid w:val="00037BA2"/>
    <w:rsid w:val="00037F9E"/>
    <w:rsid w:val="000402EA"/>
    <w:rsid w:val="00040581"/>
    <w:rsid w:val="0004090B"/>
    <w:rsid w:val="0004095F"/>
    <w:rsid w:val="00041650"/>
    <w:rsid w:val="00041F75"/>
    <w:rsid w:val="00042743"/>
    <w:rsid w:val="00042761"/>
    <w:rsid w:val="00043673"/>
    <w:rsid w:val="00043AC0"/>
    <w:rsid w:val="00043CB2"/>
    <w:rsid w:val="00043E54"/>
    <w:rsid w:val="00044361"/>
    <w:rsid w:val="00044408"/>
    <w:rsid w:val="00044415"/>
    <w:rsid w:val="00044C77"/>
    <w:rsid w:val="000454BA"/>
    <w:rsid w:val="000457FF"/>
    <w:rsid w:val="000468B0"/>
    <w:rsid w:val="00046AB3"/>
    <w:rsid w:val="00046F16"/>
    <w:rsid w:val="00047639"/>
    <w:rsid w:val="00047832"/>
    <w:rsid w:val="00047F7D"/>
    <w:rsid w:val="000503E8"/>
    <w:rsid w:val="00050E66"/>
    <w:rsid w:val="00050E96"/>
    <w:rsid w:val="00051C67"/>
    <w:rsid w:val="00051E22"/>
    <w:rsid w:val="000525C7"/>
    <w:rsid w:val="0005269E"/>
    <w:rsid w:val="000529B5"/>
    <w:rsid w:val="0005307F"/>
    <w:rsid w:val="000533E8"/>
    <w:rsid w:val="00053FE1"/>
    <w:rsid w:val="0005472D"/>
    <w:rsid w:val="000556C5"/>
    <w:rsid w:val="00055BAC"/>
    <w:rsid w:val="00056ACB"/>
    <w:rsid w:val="000570BD"/>
    <w:rsid w:val="00057236"/>
    <w:rsid w:val="00057499"/>
    <w:rsid w:val="00057B64"/>
    <w:rsid w:val="00060420"/>
    <w:rsid w:val="00062721"/>
    <w:rsid w:val="00062B20"/>
    <w:rsid w:val="00062CB7"/>
    <w:rsid w:val="00062F7F"/>
    <w:rsid w:val="00062FC1"/>
    <w:rsid w:val="000637D4"/>
    <w:rsid w:val="000638CF"/>
    <w:rsid w:val="0006394A"/>
    <w:rsid w:val="00064B53"/>
    <w:rsid w:val="000650CC"/>
    <w:rsid w:val="00065266"/>
    <w:rsid w:val="000653F7"/>
    <w:rsid w:val="00065B84"/>
    <w:rsid w:val="00065FAA"/>
    <w:rsid w:val="0006604C"/>
    <w:rsid w:val="00066B6D"/>
    <w:rsid w:val="00066C0C"/>
    <w:rsid w:val="00067780"/>
    <w:rsid w:val="0006780B"/>
    <w:rsid w:val="00067F66"/>
    <w:rsid w:val="0007103A"/>
    <w:rsid w:val="0007149F"/>
    <w:rsid w:val="00071718"/>
    <w:rsid w:val="000723A4"/>
    <w:rsid w:val="000724B5"/>
    <w:rsid w:val="00072CFF"/>
    <w:rsid w:val="00073073"/>
    <w:rsid w:val="0007315D"/>
    <w:rsid w:val="000733DC"/>
    <w:rsid w:val="00073521"/>
    <w:rsid w:val="0007448D"/>
    <w:rsid w:val="00074816"/>
    <w:rsid w:val="000748DF"/>
    <w:rsid w:val="00074DEB"/>
    <w:rsid w:val="000750BF"/>
    <w:rsid w:val="0007551D"/>
    <w:rsid w:val="0007590E"/>
    <w:rsid w:val="00076165"/>
    <w:rsid w:val="00076775"/>
    <w:rsid w:val="00076873"/>
    <w:rsid w:val="0007688B"/>
    <w:rsid w:val="00076983"/>
    <w:rsid w:val="00076D29"/>
    <w:rsid w:val="00076E3C"/>
    <w:rsid w:val="00076EC6"/>
    <w:rsid w:val="00076F92"/>
    <w:rsid w:val="000772EE"/>
    <w:rsid w:val="000801C2"/>
    <w:rsid w:val="00080509"/>
    <w:rsid w:val="0008065E"/>
    <w:rsid w:val="00080718"/>
    <w:rsid w:val="00080802"/>
    <w:rsid w:val="00081146"/>
    <w:rsid w:val="000812D3"/>
    <w:rsid w:val="00081E50"/>
    <w:rsid w:val="0008207D"/>
    <w:rsid w:val="000822A4"/>
    <w:rsid w:val="00082492"/>
    <w:rsid w:val="00082A0E"/>
    <w:rsid w:val="00082B3B"/>
    <w:rsid w:val="00084510"/>
    <w:rsid w:val="00084BBD"/>
    <w:rsid w:val="00084E09"/>
    <w:rsid w:val="0008571B"/>
    <w:rsid w:val="000865D8"/>
    <w:rsid w:val="000873E5"/>
    <w:rsid w:val="000873FE"/>
    <w:rsid w:val="00087543"/>
    <w:rsid w:val="00087860"/>
    <w:rsid w:val="00087A53"/>
    <w:rsid w:val="00087B25"/>
    <w:rsid w:val="00087B5C"/>
    <w:rsid w:val="000904F1"/>
    <w:rsid w:val="000918E2"/>
    <w:rsid w:val="00091E75"/>
    <w:rsid w:val="00092050"/>
    <w:rsid w:val="000927F2"/>
    <w:rsid w:val="000927FF"/>
    <w:rsid w:val="00092B95"/>
    <w:rsid w:val="00094462"/>
    <w:rsid w:val="000946FB"/>
    <w:rsid w:val="00094AC1"/>
    <w:rsid w:val="00095014"/>
    <w:rsid w:val="0009558F"/>
    <w:rsid w:val="00095695"/>
    <w:rsid w:val="00095740"/>
    <w:rsid w:val="00095817"/>
    <w:rsid w:val="0009671A"/>
    <w:rsid w:val="00096DB3"/>
    <w:rsid w:val="000975D0"/>
    <w:rsid w:val="00097865"/>
    <w:rsid w:val="00097E33"/>
    <w:rsid w:val="000A0032"/>
    <w:rsid w:val="000A0587"/>
    <w:rsid w:val="000A0C4D"/>
    <w:rsid w:val="000A0EFD"/>
    <w:rsid w:val="000A15D5"/>
    <w:rsid w:val="000A1643"/>
    <w:rsid w:val="000A17FA"/>
    <w:rsid w:val="000A1CEA"/>
    <w:rsid w:val="000A1FED"/>
    <w:rsid w:val="000A20E1"/>
    <w:rsid w:val="000A274C"/>
    <w:rsid w:val="000A316B"/>
    <w:rsid w:val="000A317D"/>
    <w:rsid w:val="000A3CAD"/>
    <w:rsid w:val="000A3F07"/>
    <w:rsid w:val="000A4AF9"/>
    <w:rsid w:val="000A4B64"/>
    <w:rsid w:val="000A4B80"/>
    <w:rsid w:val="000A549E"/>
    <w:rsid w:val="000A572C"/>
    <w:rsid w:val="000A57F2"/>
    <w:rsid w:val="000A6A07"/>
    <w:rsid w:val="000A6ADE"/>
    <w:rsid w:val="000A71C0"/>
    <w:rsid w:val="000A7D60"/>
    <w:rsid w:val="000A7EEA"/>
    <w:rsid w:val="000B0015"/>
    <w:rsid w:val="000B04DD"/>
    <w:rsid w:val="000B0F34"/>
    <w:rsid w:val="000B10F2"/>
    <w:rsid w:val="000B143D"/>
    <w:rsid w:val="000B14AB"/>
    <w:rsid w:val="000B2395"/>
    <w:rsid w:val="000B23FD"/>
    <w:rsid w:val="000B29FF"/>
    <w:rsid w:val="000B2F07"/>
    <w:rsid w:val="000B328F"/>
    <w:rsid w:val="000B36AE"/>
    <w:rsid w:val="000B3B02"/>
    <w:rsid w:val="000B4572"/>
    <w:rsid w:val="000B4920"/>
    <w:rsid w:val="000B4D29"/>
    <w:rsid w:val="000B571E"/>
    <w:rsid w:val="000B57E2"/>
    <w:rsid w:val="000B5C3A"/>
    <w:rsid w:val="000B613F"/>
    <w:rsid w:val="000B624E"/>
    <w:rsid w:val="000B683E"/>
    <w:rsid w:val="000B79AE"/>
    <w:rsid w:val="000C156E"/>
    <w:rsid w:val="000C1DF8"/>
    <w:rsid w:val="000C1EF5"/>
    <w:rsid w:val="000C2433"/>
    <w:rsid w:val="000C2B77"/>
    <w:rsid w:val="000C2B87"/>
    <w:rsid w:val="000C2EC4"/>
    <w:rsid w:val="000C353D"/>
    <w:rsid w:val="000C530E"/>
    <w:rsid w:val="000C566B"/>
    <w:rsid w:val="000C5E7C"/>
    <w:rsid w:val="000C6502"/>
    <w:rsid w:val="000C667E"/>
    <w:rsid w:val="000C66AC"/>
    <w:rsid w:val="000C6EA4"/>
    <w:rsid w:val="000C7496"/>
    <w:rsid w:val="000C7D76"/>
    <w:rsid w:val="000D0860"/>
    <w:rsid w:val="000D13FE"/>
    <w:rsid w:val="000D1BDC"/>
    <w:rsid w:val="000D1FBB"/>
    <w:rsid w:val="000D2869"/>
    <w:rsid w:val="000D2EF7"/>
    <w:rsid w:val="000D31E7"/>
    <w:rsid w:val="000D3378"/>
    <w:rsid w:val="000D3662"/>
    <w:rsid w:val="000D38B9"/>
    <w:rsid w:val="000D3984"/>
    <w:rsid w:val="000D3AAA"/>
    <w:rsid w:val="000D3CF7"/>
    <w:rsid w:val="000D41CF"/>
    <w:rsid w:val="000D42F2"/>
    <w:rsid w:val="000D4317"/>
    <w:rsid w:val="000D4BFA"/>
    <w:rsid w:val="000D4D49"/>
    <w:rsid w:val="000D4F12"/>
    <w:rsid w:val="000D50F7"/>
    <w:rsid w:val="000D5288"/>
    <w:rsid w:val="000D586F"/>
    <w:rsid w:val="000D5876"/>
    <w:rsid w:val="000D602D"/>
    <w:rsid w:val="000D6BC7"/>
    <w:rsid w:val="000D6CBF"/>
    <w:rsid w:val="000D7C41"/>
    <w:rsid w:val="000D7E0E"/>
    <w:rsid w:val="000E0E83"/>
    <w:rsid w:val="000E0FAD"/>
    <w:rsid w:val="000E1382"/>
    <w:rsid w:val="000E13D0"/>
    <w:rsid w:val="000E212A"/>
    <w:rsid w:val="000E29A8"/>
    <w:rsid w:val="000E2E3B"/>
    <w:rsid w:val="000E2FC9"/>
    <w:rsid w:val="000E33A4"/>
    <w:rsid w:val="000E3D96"/>
    <w:rsid w:val="000E3DF2"/>
    <w:rsid w:val="000E4B36"/>
    <w:rsid w:val="000E4CAC"/>
    <w:rsid w:val="000E4F53"/>
    <w:rsid w:val="000E4F84"/>
    <w:rsid w:val="000E61ED"/>
    <w:rsid w:val="000E67D4"/>
    <w:rsid w:val="000E6DA6"/>
    <w:rsid w:val="000E7197"/>
    <w:rsid w:val="000E7260"/>
    <w:rsid w:val="000F0D00"/>
    <w:rsid w:val="000F0E10"/>
    <w:rsid w:val="000F150E"/>
    <w:rsid w:val="000F1886"/>
    <w:rsid w:val="000F2AE1"/>
    <w:rsid w:val="000F2EA7"/>
    <w:rsid w:val="000F30D9"/>
    <w:rsid w:val="000F397B"/>
    <w:rsid w:val="000F3C73"/>
    <w:rsid w:val="000F3C87"/>
    <w:rsid w:val="000F3D53"/>
    <w:rsid w:val="000F4D2B"/>
    <w:rsid w:val="000F5BBA"/>
    <w:rsid w:val="000F6020"/>
    <w:rsid w:val="000F636B"/>
    <w:rsid w:val="000F6525"/>
    <w:rsid w:val="000F6975"/>
    <w:rsid w:val="000F69CB"/>
    <w:rsid w:val="000F6E2D"/>
    <w:rsid w:val="000F74FD"/>
    <w:rsid w:val="000F785B"/>
    <w:rsid w:val="000F7DB9"/>
    <w:rsid w:val="001002B5"/>
    <w:rsid w:val="0010096D"/>
    <w:rsid w:val="00100981"/>
    <w:rsid w:val="00100F13"/>
    <w:rsid w:val="001016AE"/>
    <w:rsid w:val="00102BBB"/>
    <w:rsid w:val="00102F63"/>
    <w:rsid w:val="00102F94"/>
    <w:rsid w:val="00103225"/>
    <w:rsid w:val="001032E8"/>
    <w:rsid w:val="00104334"/>
    <w:rsid w:val="00104D28"/>
    <w:rsid w:val="00105558"/>
    <w:rsid w:val="00105ED7"/>
    <w:rsid w:val="00105F40"/>
    <w:rsid w:val="001062AA"/>
    <w:rsid w:val="00107475"/>
    <w:rsid w:val="00107A5E"/>
    <w:rsid w:val="00110225"/>
    <w:rsid w:val="00110279"/>
    <w:rsid w:val="001102C5"/>
    <w:rsid w:val="00110400"/>
    <w:rsid w:val="00110E50"/>
    <w:rsid w:val="00111144"/>
    <w:rsid w:val="00111E98"/>
    <w:rsid w:val="00111FF6"/>
    <w:rsid w:val="00112068"/>
    <w:rsid w:val="0011218E"/>
    <w:rsid w:val="0011223B"/>
    <w:rsid w:val="00112C16"/>
    <w:rsid w:val="00113821"/>
    <w:rsid w:val="0011454F"/>
    <w:rsid w:val="0011469E"/>
    <w:rsid w:val="00115A6C"/>
    <w:rsid w:val="001164E4"/>
    <w:rsid w:val="00116BE1"/>
    <w:rsid w:val="00117412"/>
    <w:rsid w:val="0011764E"/>
    <w:rsid w:val="00117A6C"/>
    <w:rsid w:val="001208C9"/>
    <w:rsid w:val="00120F39"/>
    <w:rsid w:val="0012151F"/>
    <w:rsid w:val="00121AB2"/>
    <w:rsid w:val="00122C9D"/>
    <w:rsid w:val="001230F9"/>
    <w:rsid w:val="0012356D"/>
    <w:rsid w:val="00123BA9"/>
    <w:rsid w:val="00124298"/>
    <w:rsid w:val="00124438"/>
    <w:rsid w:val="00124504"/>
    <w:rsid w:val="00124876"/>
    <w:rsid w:val="00124F88"/>
    <w:rsid w:val="00125200"/>
    <w:rsid w:val="0012553A"/>
    <w:rsid w:val="001262EA"/>
    <w:rsid w:val="001266FA"/>
    <w:rsid w:val="00126DB1"/>
    <w:rsid w:val="00127015"/>
    <w:rsid w:val="00127095"/>
    <w:rsid w:val="00127273"/>
    <w:rsid w:val="00127EEF"/>
    <w:rsid w:val="00127F4B"/>
    <w:rsid w:val="00130295"/>
    <w:rsid w:val="001311E2"/>
    <w:rsid w:val="00131A12"/>
    <w:rsid w:val="00132E23"/>
    <w:rsid w:val="0013317A"/>
    <w:rsid w:val="001336D7"/>
    <w:rsid w:val="001338EF"/>
    <w:rsid w:val="00133A34"/>
    <w:rsid w:val="00133E09"/>
    <w:rsid w:val="00134693"/>
    <w:rsid w:val="00134A6B"/>
    <w:rsid w:val="00134B94"/>
    <w:rsid w:val="00135881"/>
    <w:rsid w:val="0013589D"/>
    <w:rsid w:val="00135CB7"/>
    <w:rsid w:val="00136F0F"/>
    <w:rsid w:val="00136F6C"/>
    <w:rsid w:val="00140C86"/>
    <w:rsid w:val="001411ED"/>
    <w:rsid w:val="00142819"/>
    <w:rsid w:val="001437CC"/>
    <w:rsid w:val="00143DA3"/>
    <w:rsid w:val="00143DCF"/>
    <w:rsid w:val="00144202"/>
    <w:rsid w:val="00144A60"/>
    <w:rsid w:val="0014545F"/>
    <w:rsid w:val="00145BB3"/>
    <w:rsid w:val="00145F78"/>
    <w:rsid w:val="0014641A"/>
    <w:rsid w:val="001468B7"/>
    <w:rsid w:val="001468CA"/>
    <w:rsid w:val="001468DD"/>
    <w:rsid w:val="00146EDE"/>
    <w:rsid w:val="00146FB2"/>
    <w:rsid w:val="00147088"/>
    <w:rsid w:val="00147515"/>
    <w:rsid w:val="001478E1"/>
    <w:rsid w:val="00147A96"/>
    <w:rsid w:val="00147FBE"/>
    <w:rsid w:val="00150376"/>
    <w:rsid w:val="00150394"/>
    <w:rsid w:val="0015076E"/>
    <w:rsid w:val="00151D6B"/>
    <w:rsid w:val="001526F3"/>
    <w:rsid w:val="00153018"/>
    <w:rsid w:val="0015365D"/>
    <w:rsid w:val="0015399A"/>
    <w:rsid w:val="00153DDB"/>
    <w:rsid w:val="001543FE"/>
    <w:rsid w:val="001546B8"/>
    <w:rsid w:val="00154717"/>
    <w:rsid w:val="00154EE9"/>
    <w:rsid w:val="001551F7"/>
    <w:rsid w:val="001552EF"/>
    <w:rsid w:val="001553B7"/>
    <w:rsid w:val="001560B9"/>
    <w:rsid w:val="001564C7"/>
    <w:rsid w:val="0015663E"/>
    <w:rsid w:val="00156C7C"/>
    <w:rsid w:val="001572D6"/>
    <w:rsid w:val="00157921"/>
    <w:rsid w:val="00157A6F"/>
    <w:rsid w:val="00160A55"/>
    <w:rsid w:val="00161170"/>
    <w:rsid w:val="0016152E"/>
    <w:rsid w:val="00161841"/>
    <w:rsid w:val="00161892"/>
    <w:rsid w:val="00161F80"/>
    <w:rsid w:val="00162532"/>
    <w:rsid w:val="001625D1"/>
    <w:rsid w:val="001627B5"/>
    <w:rsid w:val="00162A41"/>
    <w:rsid w:val="00162B33"/>
    <w:rsid w:val="00163078"/>
    <w:rsid w:val="001631A5"/>
    <w:rsid w:val="0016336F"/>
    <w:rsid w:val="001634A8"/>
    <w:rsid w:val="001638CF"/>
    <w:rsid w:val="00163A6C"/>
    <w:rsid w:val="001642F4"/>
    <w:rsid w:val="001651D9"/>
    <w:rsid w:val="00165EF1"/>
    <w:rsid w:val="00166027"/>
    <w:rsid w:val="00166048"/>
    <w:rsid w:val="0016637D"/>
    <w:rsid w:val="0016656F"/>
    <w:rsid w:val="00166E85"/>
    <w:rsid w:val="00166F1B"/>
    <w:rsid w:val="00167191"/>
    <w:rsid w:val="001679D4"/>
    <w:rsid w:val="00167F91"/>
    <w:rsid w:val="001701E7"/>
    <w:rsid w:val="00170654"/>
    <w:rsid w:val="00170B26"/>
    <w:rsid w:val="00170F6B"/>
    <w:rsid w:val="0017167E"/>
    <w:rsid w:val="00171A61"/>
    <w:rsid w:val="0017210E"/>
    <w:rsid w:val="00172577"/>
    <w:rsid w:val="00172624"/>
    <w:rsid w:val="00172679"/>
    <w:rsid w:val="00172784"/>
    <w:rsid w:val="001729D6"/>
    <w:rsid w:val="00174A4C"/>
    <w:rsid w:val="00175048"/>
    <w:rsid w:val="00175311"/>
    <w:rsid w:val="00175999"/>
    <w:rsid w:val="00175E80"/>
    <w:rsid w:val="0017606D"/>
    <w:rsid w:val="00176247"/>
    <w:rsid w:val="001765F9"/>
    <w:rsid w:val="00176DB1"/>
    <w:rsid w:val="0017737F"/>
    <w:rsid w:val="001775F8"/>
    <w:rsid w:val="00177DB1"/>
    <w:rsid w:val="0018081C"/>
    <w:rsid w:val="00181868"/>
    <w:rsid w:val="0018201A"/>
    <w:rsid w:val="001830B3"/>
    <w:rsid w:val="00183899"/>
    <w:rsid w:val="00184A3F"/>
    <w:rsid w:val="00185339"/>
    <w:rsid w:val="0018598D"/>
    <w:rsid w:val="00185A8D"/>
    <w:rsid w:val="00185B15"/>
    <w:rsid w:val="0018600E"/>
    <w:rsid w:val="00186929"/>
    <w:rsid w:val="00186A23"/>
    <w:rsid w:val="00186F91"/>
    <w:rsid w:val="001870F3"/>
    <w:rsid w:val="001874F3"/>
    <w:rsid w:val="001876A6"/>
    <w:rsid w:val="00187BA9"/>
    <w:rsid w:val="00187EC7"/>
    <w:rsid w:val="00187F00"/>
    <w:rsid w:val="0019060C"/>
    <w:rsid w:val="00191346"/>
    <w:rsid w:val="001915FB"/>
    <w:rsid w:val="00191613"/>
    <w:rsid w:val="00191C16"/>
    <w:rsid w:val="00191C6D"/>
    <w:rsid w:val="00191E46"/>
    <w:rsid w:val="00192373"/>
    <w:rsid w:val="00192E45"/>
    <w:rsid w:val="00194817"/>
    <w:rsid w:val="00194D5C"/>
    <w:rsid w:val="00194E01"/>
    <w:rsid w:val="00195809"/>
    <w:rsid w:val="001959C0"/>
    <w:rsid w:val="00195EE2"/>
    <w:rsid w:val="00196233"/>
    <w:rsid w:val="00196E3C"/>
    <w:rsid w:val="00197247"/>
    <w:rsid w:val="0019738A"/>
    <w:rsid w:val="00197A99"/>
    <w:rsid w:val="001A0110"/>
    <w:rsid w:val="001A02DC"/>
    <w:rsid w:val="001A0576"/>
    <w:rsid w:val="001A0D62"/>
    <w:rsid w:val="001A1C71"/>
    <w:rsid w:val="001A1D5A"/>
    <w:rsid w:val="001A204B"/>
    <w:rsid w:val="001A2252"/>
    <w:rsid w:val="001A24CA"/>
    <w:rsid w:val="001A33C9"/>
    <w:rsid w:val="001A34E9"/>
    <w:rsid w:val="001A37FF"/>
    <w:rsid w:val="001A4747"/>
    <w:rsid w:val="001A4B29"/>
    <w:rsid w:val="001A4F94"/>
    <w:rsid w:val="001A641C"/>
    <w:rsid w:val="001A6D9A"/>
    <w:rsid w:val="001A731F"/>
    <w:rsid w:val="001A7958"/>
    <w:rsid w:val="001A7D0D"/>
    <w:rsid w:val="001A7ED1"/>
    <w:rsid w:val="001B0A67"/>
    <w:rsid w:val="001B1697"/>
    <w:rsid w:val="001B2135"/>
    <w:rsid w:val="001B243E"/>
    <w:rsid w:val="001B33CE"/>
    <w:rsid w:val="001B3AEC"/>
    <w:rsid w:val="001B3C20"/>
    <w:rsid w:val="001B53A0"/>
    <w:rsid w:val="001B55C1"/>
    <w:rsid w:val="001B59AB"/>
    <w:rsid w:val="001B59C7"/>
    <w:rsid w:val="001B5EEA"/>
    <w:rsid w:val="001B7198"/>
    <w:rsid w:val="001B7664"/>
    <w:rsid w:val="001B772D"/>
    <w:rsid w:val="001B7CBC"/>
    <w:rsid w:val="001B7FEA"/>
    <w:rsid w:val="001C0018"/>
    <w:rsid w:val="001C0C8E"/>
    <w:rsid w:val="001C113A"/>
    <w:rsid w:val="001C1B83"/>
    <w:rsid w:val="001C1E33"/>
    <w:rsid w:val="001C213A"/>
    <w:rsid w:val="001C2468"/>
    <w:rsid w:val="001C32EE"/>
    <w:rsid w:val="001C3565"/>
    <w:rsid w:val="001C37B8"/>
    <w:rsid w:val="001C38E1"/>
    <w:rsid w:val="001C3940"/>
    <w:rsid w:val="001C448E"/>
    <w:rsid w:val="001C4C38"/>
    <w:rsid w:val="001C4F66"/>
    <w:rsid w:val="001C55B7"/>
    <w:rsid w:val="001C57F0"/>
    <w:rsid w:val="001C57FC"/>
    <w:rsid w:val="001C5A38"/>
    <w:rsid w:val="001C5D10"/>
    <w:rsid w:val="001C5F13"/>
    <w:rsid w:val="001C6527"/>
    <w:rsid w:val="001C6962"/>
    <w:rsid w:val="001C6A0C"/>
    <w:rsid w:val="001C6B1E"/>
    <w:rsid w:val="001C6BB6"/>
    <w:rsid w:val="001C719D"/>
    <w:rsid w:val="001C78C0"/>
    <w:rsid w:val="001D1046"/>
    <w:rsid w:val="001D1521"/>
    <w:rsid w:val="001D1C57"/>
    <w:rsid w:val="001D3E23"/>
    <w:rsid w:val="001D429F"/>
    <w:rsid w:val="001D4F04"/>
    <w:rsid w:val="001D65B0"/>
    <w:rsid w:val="001D661A"/>
    <w:rsid w:val="001D6678"/>
    <w:rsid w:val="001D740D"/>
    <w:rsid w:val="001D74B0"/>
    <w:rsid w:val="001D74D6"/>
    <w:rsid w:val="001D772C"/>
    <w:rsid w:val="001D7CBF"/>
    <w:rsid w:val="001E0750"/>
    <w:rsid w:val="001E105F"/>
    <w:rsid w:val="001E1B11"/>
    <w:rsid w:val="001E1DC6"/>
    <w:rsid w:val="001E1E8E"/>
    <w:rsid w:val="001E1ED7"/>
    <w:rsid w:val="001E2814"/>
    <w:rsid w:val="001E2E10"/>
    <w:rsid w:val="001E30CA"/>
    <w:rsid w:val="001E311B"/>
    <w:rsid w:val="001E32E0"/>
    <w:rsid w:val="001E3A20"/>
    <w:rsid w:val="001E4640"/>
    <w:rsid w:val="001E48CF"/>
    <w:rsid w:val="001E48F4"/>
    <w:rsid w:val="001E4D6D"/>
    <w:rsid w:val="001E5072"/>
    <w:rsid w:val="001E51C4"/>
    <w:rsid w:val="001E5E8B"/>
    <w:rsid w:val="001E5F5E"/>
    <w:rsid w:val="001E6DD4"/>
    <w:rsid w:val="001E744E"/>
    <w:rsid w:val="001E745E"/>
    <w:rsid w:val="001E76DD"/>
    <w:rsid w:val="001E7773"/>
    <w:rsid w:val="001E7B4F"/>
    <w:rsid w:val="001F04DA"/>
    <w:rsid w:val="001F0CCE"/>
    <w:rsid w:val="001F0DA7"/>
    <w:rsid w:val="001F103D"/>
    <w:rsid w:val="001F13B9"/>
    <w:rsid w:val="001F1B6B"/>
    <w:rsid w:val="001F1C06"/>
    <w:rsid w:val="001F1C78"/>
    <w:rsid w:val="001F25F0"/>
    <w:rsid w:val="001F3E57"/>
    <w:rsid w:val="001F3F0E"/>
    <w:rsid w:val="001F4DA2"/>
    <w:rsid w:val="001F534E"/>
    <w:rsid w:val="001F62FE"/>
    <w:rsid w:val="001F64F0"/>
    <w:rsid w:val="001F68FC"/>
    <w:rsid w:val="001F6A96"/>
    <w:rsid w:val="001F6ABD"/>
    <w:rsid w:val="001F779F"/>
    <w:rsid w:val="002000F1"/>
    <w:rsid w:val="002003E6"/>
    <w:rsid w:val="00201902"/>
    <w:rsid w:val="0020197B"/>
    <w:rsid w:val="00202097"/>
    <w:rsid w:val="00202784"/>
    <w:rsid w:val="00202B0A"/>
    <w:rsid w:val="00202B39"/>
    <w:rsid w:val="00202F31"/>
    <w:rsid w:val="00203004"/>
    <w:rsid w:val="0020341B"/>
    <w:rsid w:val="002034B8"/>
    <w:rsid w:val="002036D6"/>
    <w:rsid w:val="00203D19"/>
    <w:rsid w:val="0020512F"/>
    <w:rsid w:val="002053D9"/>
    <w:rsid w:val="00205AF2"/>
    <w:rsid w:val="00205EF9"/>
    <w:rsid w:val="002066D0"/>
    <w:rsid w:val="00210231"/>
    <w:rsid w:val="0021083D"/>
    <w:rsid w:val="00210CBA"/>
    <w:rsid w:val="00210E8A"/>
    <w:rsid w:val="0021150E"/>
    <w:rsid w:val="00211B9B"/>
    <w:rsid w:val="002128BF"/>
    <w:rsid w:val="00213B44"/>
    <w:rsid w:val="002140FD"/>
    <w:rsid w:val="002145C3"/>
    <w:rsid w:val="00214D79"/>
    <w:rsid w:val="00215875"/>
    <w:rsid w:val="00216467"/>
    <w:rsid w:val="002166E2"/>
    <w:rsid w:val="0021756F"/>
    <w:rsid w:val="0021781C"/>
    <w:rsid w:val="00220098"/>
    <w:rsid w:val="00220122"/>
    <w:rsid w:val="00220B1D"/>
    <w:rsid w:val="00222778"/>
    <w:rsid w:val="00222AE6"/>
    <w:rsid w:val="00222D57"/>
    <w:rsid w:val="002233FC"/>
    <w:rsid w:val="002238BF"/>
    <w:rsid w:val="00223B86"/>
    <w:rsid w:val="00223C67"/>
    <w:rsid w:val="002247E4"/>
    <w:rsid w:val="00224951"/>
    <w:rsid w:val="002251E7"/>
    <w:rsid w:val="00225442"/>
    <w:rsid w:val="0022562F"/>
    <w:rsid w:val="00225A5B"/>
    <w:rsid w:val="00225D7E"/>
    <w:rsid w:val="00226058"/>
    <w:rsid w:val="00226D79"/>
    <w:rsid w:val="002272E2"/>
    <w:rsid w:val="00227561"/>
    <w:rsid w:val="00230118"/>
    <w:rsid w:val="002301A9"/>
    <w:rsid w:val="002304C8"/>
    <w:rsid w:val="002304D7"/>
    <w:rsid w:val="00230709"/>
    <w:rsid w:val="00230F37"/>
    <w:rsid w:val="002311E3"/>
    <w:rsid w:val="00231587"/>
    <w:rsid w:val="00231C8E"/>
    <w:rsid w:val="00231E69"/>
    <w:rsid w:val="00231E9A"/>
    <w:rsid w:val="0023360E"/>
    <w:rsid w:val="002337FC"/>
    <w:rsid w:val="00233D49"/>
    <w:rsid w:val="00233DAD"/>
    <w:rsid w:val="00233F60"/>
    <w:rsid w:val="00234CA2"/>
    <w:rsid w:val="00234D28"/>
    <w:rsid w:val="00235C63"/>
    <w:rsid w:val="002361C3"/>
    <w:rsid w:val="00236314"/>
    <w:rsid w:val="00236602"/>
    <w:rsid w:val="00236721"/>
    <w:rsid w:val="00236FD9"/>
    <w:rsid w:val="002374E7"/>
    <w:rsid w:val="002376DD"/>
    <w:rsid w:val="00237D7C"/>
    <w:rsid w:val="0024026A"/>
    <w:rsid w:val="002411EC"/>
    <w:rsid w:val="002425BF"/>
    <w:rsid w:val="002429F7"/>
    <w:rsid w:val="002432B2"/>
    <w:rsid w:val="002436FF"/>
    <w:rsid w:val="00243CCE"/>
    <w:rsid w:val="002454E7"/>
    <w:rsid w:val="0024552D"/>
    <w:rsid w:val="00245F56"/>
    <w:rsid w:val="002462C9"/>
    <w:rsid w:val="002464B6"/>
    <w:rsid w:val="00246901"/>
    <w:rsid w:val="00246915"/>
    <w:rsid w:val="00246E21"/>
    <w:rsid w:val="00247404"/>
    <w:rsid w:val="00247730"/>
    <w:rsid w:val="00250439"/>
    <w:rsid w:val="0025045E"/>
    <w:rsid w:val="002508B1"/>
    <w:rsid w:val="00251202"/>
    <w:rsid w:val="00251B62"/>
    <w:rsid w:val="002520DC"/>
    <w:rsid w:val="00252175"/>
    <w:rsid w:val="00253DBC"/>
    <w:rsid w:val="00253DD5"/>
    <w:rsid w:val="00253F2C"/>
    <w:rsid w:val="002542CF"/>
    <w:rsid w:val="00255574"/>
    <w:rsid w:val="00256387"/>
    <w:rsid w:val="00256B28"/>
    <w:rsid w:val="00256B65"/>
    <w:rsid w:val="00257126"/>
    <w:rsid w:val="002600F3"/>
    <w:rsid w:val="0026026F"/>
    <w:rsid w:val="002602CB"/>
    <w:rsid w:val="002607B2"/>
    <w:rsid w:val="002613D7"/>
    <w:rsid w:val="002615F5"/>
    <w:rsid w:val="002625A4"/>
    <w:rsid w:val="0026263C"/>
    <w:rsid w:val="00262CB5"/>
    <w:rsid w:val="00262FCF"/>
    <w:rsid w:val="002631CE"/>
    <w:rsid w:val="00263DA8"/>
    <w:rsid w:val="00263E64"/>
    <w:rsid w:val="00264DCB"/>
    <w:rsid w:val="00265440"/>
    <w:rsid w:val="00265E3C"/>
    <w:rsid w:val="00265F06"/>
    <w:rsid w:val="00266844"/>
    <w:rsid w:val="00266C14"/>
    <w:rsid w:val="002677D4"/>
    <w:rsid w:val="00267C5E"/>
    <w:rsid w:val="00270140"/>
    <w:rsid w:val="00270DA0"/>
    <w:rsid w:val="00271773"/>
    <w:rsid w:val="00271DFE"/>
    <w:rsid w:val="00273112"/>
    <w:rsid w:val="00273DF7"/>
    <w:rsid w:val="002746CA"/>
    <w:rsid w:val="002747FE"/>
    <w:rsid w:val="0027495C"/>
    <w:rsid w:val="00274B5D"/>
    <w:rsid w:val="00275468"/>
    <w:rsid w:val="002756E9"/>
    <w:rsid w:val="00275B2B"/>
    <w:rsid w:val="00275C6C"/>
    <w:rsid w:val="00276071"/>
    <w:rsid w:val="002761E8"/>
    <w:rsid w:val="00276222"/>
    <w:rsid w:val="002766A2"/>
    <w:rsid w:val="00276A4F"/>
    <w:rsid w:val="00276D10"/>
    <w:rsid w:val="002802BF"/>
    <w:rsid w:val="002805F4"/>
    <w:rsid w:val="0028182A"/>
    <w:rsid w:val="002818F6"/>
    <w:rsid w:val="00281D63"/>
    <w:rsid w:val="00282D42"/>
    <w:rsid w:val="00282D4C"/>
    <w:rsid w:val="00283109"/>
    <w:rsid w:val="002833FE"/>
    <w:rsid w:val="002837C6"/>
    <w:rsid w:val="002837D2"/>
    <w:rsid w:val="0028385D"/>
    <w:rsid w:val="00283B04"/>
    <w:rsid w:val="00283E7E"/>
    <w:rsid w:val="002866A6"/>
    <w:rsid w:val="00286A2A"/>
    <w:rsid w:val="00286E0E"/>
    <w:rsid w:val="00286F07"/>
    <w:rsid w:val="0028705F"/>
    <w:rsid w:val="00287565"/>
    <w:rsid w:val="0029003E"/>
    <w:rsid w:val="00290095"/>
    <w:rsid w:val="0029029A"/>
    <w:rsid w:val="002906F1"/>
    <w:rsid w:val="00290E4C"/>
    <w:rsid w:val="0029112C"/>
    <w:rsid w:val="002917A1"/>
    <w:rsid w:val="00292284"/>
    <w:rsid w:val="00294396"/>
    <w:rsid w:val="00294671"/>
    <w:rsid w:val="00294677"/>
    <w:rsid w:val="00294BE9"/>
    <w:rsid w:val="0029516C"/>
    <w:rsid w:val="002956CE"/>
    <w:rsid w:val="00296157"/>
    <w:rsid w:val="002970BA"/>
    <w:rsid w:val="002971F7"/>
    <w:rsid w:val="0029735B"/>
    <w:rsid w:val="00297797"/>
    <w:rsid w:val="00297FF3"/>
    <w:rsid w:val="002A05A4"/>
    <w:rsid w:val="002A0CF1"/>
    <w:rsid w:val="002A0F76"/>
    <w:rsid w:val="002A13AB"/>
    <w:rsid w:val="002A1892"/>
    <w:rsid w:val="002A269F"/>
    <w:rsid w:val="002A2927"/>
    <w:rsid w:val="002A36FB"/>
    <w:rsid w:val="002A4180"/>
    <w:rsid w:val="002A435B"/>
    <w:rsid w:val="002A468A"/>
    <w:rsid w:val="002A4E0F"/>
    <w:rsid w:val="002A504D"/>
    <w:rsid w:val="002A5591"/>
    <w:rsid w:val="002A5699"/>
    <w:rsid w:val="002A5F94"/>
    <w:rsid w:val="002A665E"/>
    <w:rsid w:val="002A6A0D"/>
    <w:rsid w:val="002A7211"/>
    <w:rsid w:val="002A7517"/>
    <w:rsid w:val="002A7783"/>
    <w:rsid w:val="002A7A42"/>
    <w:rsid w:val="002B0465"/>
    <w:rsid w:val="002B0E87"/>
    <w:rsid w:val="002B1EF1"/>
    <w:rsid w:val="002B265A"/>
    <w:rsid w:val="002B28B5"/>
    <w:rsid w:val="002B28DF"/>
    <w:rsid w:val="002B2CB4"/>
    <w:rsid w:val="002B2D84"/>
    <w:rsid w:val="002B2FFB"/>
    <w:rsid w:val="002B314D"/>
    <w:rsid w:val="002B33F7"/>
    <w:rsid w:val="002B3C0C"/>
    <w:rsid w:val="002B425E"/>
    <w:rsid w:val="002B47D5"/>
    <w:rsid w:val="002B4BBA"/>
    <w:rsid w:val="002B4CFD"/>
    <w:rsid w:val="002B4E73"/>
    <w:rsid w:val="002B4F6D"/>
    <w:rsid w:val="002B5DDD"/>
    <w:rsid w:val="002B6A35"/>
    <w:rsid w:val="002B6AF7"/>
    <w:rsid w:val="002B7714"/>
    <w:rsid w:val="002B78F1"/>
    <w:rsid w:val="002B792E"/>
    <w:rsid w:val="002C020A"/>
    <w:rsid w:val="002C056A"/>
    <w:rsid w:val="002C060E"/>
    <w:rsid w:val="002C0D41"/>
    <w:rsid w:val="002C1359"/>
    <w:rsid w:val="002C19BC"/>
    <w:rsid w:val="002C1BAE"/>
    <w:rsid w:val="002C228B"/>
    <w:rsid w:val="002C27CA"/>
    <w:rsid w:val="002C2B9B"/>
    <w:rsid w:val="002C2E16"/>
    <w:rsid w:val="002C375C"/>
    <w:rsid w:val="002C3807"/>
    <w:rsid w:val="002C3868"/>
    <w:rsid w:val="002C39AB"/>
    <w:rsid w:val="002C3D30"/>
    <w:rsid w:val="002C44C2"/>
    <w:rsid w:val="002C4A93"/>
    <w:rsid w:val="002C4E4A"/>
    <w:rsid w:val="002C4FD5"/>
    <w:rsid w:val="002C518E"/>
    <w:rsid w:val="002C5DF8"/>
    <w:rsid w:val="002C648E"/>
    <w:rsid w:val="002C7669"/>
    <w:rsid w:val="002D0E97"/>
    <w:rsid w:val="002D2240"/>
    <w:rsid w:val="002D25F9"/>
    <w:rsid w:val="002D2A97"/>
    <w:rsid w:val="002D2B77"/>
    <w:rsid w:val="002D2D54"/>
    <w:rsid w:val="002D3669"/>
    <w:rsid w:val="002D3789"/>
    <w:rsid w:val="002D3A3A"/>
    <w:rsid w:val="002D4015"/>
    <w:rsid w:val="002D42A4"/>
    <w:rsid w:val="002D4438"/>
    <w:rsid w:val="002D44B8"/>
    <w:rsid w:val="002D55DF"/>
    <w:rsid w:val="002D58B8"/>
    <w:rsid w:val="002D59E5"/>
    <w:rsid w:val="002D5BC0"/>
    <w:rsid w:val="002D5F3F"/>
    <w:rsid w:val="002D64E7"/>
    <w:rsid w:val="002D67D4"/>
    <w:rsid w:val="002D6A7F"/>
    <w:rsid w:val="002D6A99"/>
    <w:rsid w:val="002D6AAB"/>
    <w:rsid w:val="002D7C39"/>
    <w:rsid w:val="002D7C71"/>
    <w:rsid w:val="002E0311"/>
    <w:rsid w:val="002E04EE"/>
    <w:rsid w:val="002E0F22"/>
    <w:rsid w:val="002E1AA6"/>
    <w:rsid w:val="002E1BB0"/>
    <w:rsid w:val="002E22D0"/>
    <w:rsid w:val="002E26D2"/>
    <w:rsid w:val="002E3363"/>
    <w:rsid w:val="002E358E"/>
    <w:rsid w:val="002E37D9"/>
    <w:rsid w:val="002E380D"/>
    <w:rsid w:val="002E3CB6"/>
    <w:rsid w:val="002E4102"/>
    <w:rsid w:val="002E5074"/>
    <w:rsid w:val="002E53C2"/>
    <w:rsid w:val="002E548F"/>
    <w:rsid w:val="002E5DF1"/>
    <w:rsid w:val="002E6777"/>
    <w:rsid w:val="002E6A00"/>
    <w:rsid w:val="002E6C67"/>
    <w:rsid w:val="002E70A5"/>
    <w:rsid w:val="002E72DA"/>
    <w:rsid w:val="002E7B20"/>
    <w:rsid w:val="002F0288"/>
    <w:rsid w:val="002F02F4"/>
    <w:rsid w:val="002F0615"/>
    <w:rsid w:val="002F1CE3"/>
    <w:rsid w:val="002F2584"/>
    <w:rsid w:val="002F2996"/>
    <w:rsid w:val="002F2A07"/>
    <w:rsid w:val="002F3219"/>
    <w:rsid w:val="002F40D6"/>
    <w:rsid w:val="002F4806"/>
    <w:rsid w:val="002F4B7D"/>
    <w:rsid w:val="002F5380"/>
    <w:rsid w:val="002F54C8"/>
    <w:rsid w:val="002F596C"/>
    <w:rsid w:val="002F639E"/>
    <w:rsid w:val="002F6478"/>
    <w:rsid w:val="002F65D3"/>
    <w:rsid w:val="002F71B4"/>
    <w:rsid w:val="002F73E7"/>
    <w:rsid w:val="002F7B3B"/>
    <w:rsid w:val="002F7E21"/>
    <w:rsid w:val="00300207"/>
    <w:rsid w:val="0030056A"/>
    <w:rsid w:val="003014FE"/>
    <w:rsid w:val="0030152F"/>
    <w:rsid w:val="00301DE7"/>
    <w:rsid w:val="00301E16"/>
    <w:rsid w:val="0030235E"/>
    <w:rsid w:val="003027A1"/>
    <w:rsid w:val="00302AC6"/>
    <w:rsid w:val="00303D37"/>
    <w:rsid w:val="003046B5"/>
    <w:rsid w:val="003048EC"/>
    <w:rsid w:val="00304A49"/>
    <w:rsid w:val="00304A92"/>
    <w:rsid w:val="00304CAE"/>
    <w:rsid w:val="00304E5F"/>
    <w:rsid w:val="003050E6"/>
    <w:rsid w:val="00305A2F"/>
    <w:rsid w:val="00305BD4"/>
    <w:rsid w:val="00310059"/>
    <w:rsid w:val="003105FD"/>
    <w:rsid w:val="00310BA0"/>
    <w:rsid w:val="00311AB7"/>
    <w:rsid w:val="00311F9A"/>
    <w:rsid w:val="00312447"/>
    <w:rsid w:val="003127DB"/>
    <w:rsid w:val="003129B7"/>
    <w:rsid w:val="00312DA0"/>
    <w:rsid w:val="0031332C"/>
    <w:rsid w:val="00313470"/>
    <w:rsid w:val="003136CC"/>
    <w:rsid w:val="00313A97"/>
    <w:rsid w:val="00313D3E"/>
    <w:rsid w:val="00313D64"/>
    <w:rsid w:val="003140E7"/>
    <w:rsid w:val="00314E50"/>
    <w:rsid w:val="0031539A"/>
    <w:rsid w:val="003158A0"/>
    <w:rsid w:val="00315E36"/>
    <w:rsid w:val="00316580"/>
    <w:rsid w:val="00316A29"/>
    <w:rsid w:val="00316D51"/>
    <w:rsid w:val="0031757B"/>
    <w:rsid w:val="003177FB"/>
    <w:rsid w:val="00317C98"/>
    <w:rsid w:val="00317F3D"/>
    <w:rsid w:val="00320B20"/>
    <w:rsid w:val="00320CAC"/>
    <w:rsid w:val="00320D50"/>
    <w:rsid w:val="00321233"/>
    <w:rsid w:val="00322342"/>
    <w:rsid w:val="00322709"/>
    <w:rsid w:val="00322B7E"/>
    <w:rsid w:val="0032303B"/>
    <w:rsid w:val="00323465"/>
    <w:rsid w:val="00323A7C"/>
    <w:rsid w:val="00323B78"/>
    <w:rsid w:val="0032465A"/>
    <w:rsid w:val="003248BE"/>
    <w:rsid w:val="00324937"/>
    <w:rsid w:val="00325142"/>
    <w:rsid w:val="00325553"/>
    <w:rsid w:val="003270EF"/>
    <w:rsid w:val="003300F1"/>
    <w:rsid w:val="00330573"/>
    <w:rsid w:val="0033193F"/>
    <w:rsid w:val="00331997"/>
    <w:rsid w:val="00331A14"/>
    <w:rsid w:val="003335E9"/>
    <w:rsid w:val="00333694"/>
    <w:rsid w:val="00333907"/>
    <w:rsid w:val="003350AE"/>
    <w:rsid w:val="00335CB6"/>
    <w:rsid w:val="00335EA8"/>
    <w:rsid w:val="003365D0"/>
    <w:rsid w:val="00336EC9"/>
    <w:rsid w:val="00336EDF"/>
    <w:rsid w:val="003374C4"/>
    <w:rsid w:val="00337539"/>
    <w:rsid w:val="003377B8"/>
    <w:rsid w:val="00337A9A"/>
    <w:rsid w:val="00337B3F"/>
    <w:rsid w:val="00337C35"/>
    <w:rsid w:val="00340509"/>
    <w:rsid w:val="00340C1C"/>
    <w:rsid w:val="00340C47"/>
    <w:rsid w:val="00341D74"/>
    <w:rsid w:val="00342A33"/>
    <w:rsid w:val="0034343C"/>
    <w:rsid w:val="0034379C"/>
    <w:rsid w:val="00343FD3"/>
    <w:rsid w:val="00343FF4"/>
    <w:rsid w:val="0034516C"/>
    <w:rsid w:val="00345901"/>
    <w:rsid w:val="00345A11"/>
    <w:rsid w:val="0034605D"/>
    <w:rsid w:val="003461C3"/>
    <w:rsid w:val="0034645B"/>
    <w:rsid w:val="00346B00"/>
    <w:rsid w:val="00346FC8"/>
    <w:rsid w:val="0034726D"/>
    <w:rsid w:val="00350633"/>
    <w:rsid w:val="00350A89"/>
    <w:rsid w:val="00350C85"/>
    <w:rsid w:val="00351122"/>
    <w:rsid w:val="0035153C"/>
    <w:rsid w:val="00351E1A"/>
    <w:rsid w:val="003520BA"/>
    <w:rsid w:val="00352A76"/>
    <w:rsid w:val="00352D8F"/>
    <w:rsid w:val="00353691"/>
    <w:rsid w:val="00353CE0"/>
    <w:rsid w:val="00353D60"/>
    <w:rsid w:val="00353E11"/>
    <w:rsid w:val="003542F7"/>
    <w:rsid w:val="0035487A"/>
    <w:rsid w:val="00354D6E"/>
    <w:rsid w:val="00354DE1"/>
    <w:rsid w:val="00355113"/>
    <w:rsid w:val="0035667E"/>
    <w:rsid w:val="003567A3"/>
    <w:rsid w:val="00356DF1"/>
    <w:rsid w:val="00357386"/>
    <w:rsid w:val="0035774F"/>
    <w:rsid w:val="00361D56"/>
    <w:rsid w:val="003624BB"/>
    <w:rsid w:val="003625A0"/>
    <w:rsid w:val="00362712"/>
    <w:rsid w:val="0036305D"/>
    <w:rsid w:val="00363159"/>
    <w:rsid w:val="003632F5"/>
    <w:rsid w:val="0036398A"/>
    <w:rsid w:val="003644ED"/>
    <w:rsid w:val="00364834"/>
    <w:rsid w:val="003652AB"/>
    <w:rsid w:val="00365464"/>
    <w:rsid w:val="00365667"/>
    <w:rsid w:val="003657E1"/>
    <w:rsid w:val="00366171"/>
    <w:rsid w:val="00366760"/>
    <w:rsid w:val="003668ED"/>
    <w:rsid w:val="0036697F"/>
    <w:rsid w:val="00366C38"/>
    <w:rsid w:val="00366DF6"/>
    <w:rsid w:val="00366FDC"/>
    <w:rsid w:val="0036711C"/>
    <w:rsid w:val="00367BEF"/>
    <w:rsid w:val="00367EA6"/>
    <w:rsid w:val="00370217"/>
    <w:rsid w:val="00370CF0"/>
    <w:rsid w:val="00370D08"/>
    <w:rsid w:val="00370DCA"/>
    <w:rsid w:val="0037123B"/>
    <w:rsid w:val="003712BC"/>
    <w:rsid w:val="00371D6D"/>
    <w:rsid w:val="00371F60"/>
    <w:rsid w:val="0037268F"/>
    <w:rsid w:val="00372CC9"/>
    <w:rsid w:val="00372DCF"/>
    <w:rsid w:val="00372EB4"/>
    <w:rsid w:val="003734E6"/>
    <w:rsid w:val="00373C27"/>
    <w:rsid w:val="003740BA"/>
    <w:rsid w:val="0037455D"/>
    <w:rsid w:val="00374686"/>
    <w:rsid w:val="003746E0"/>
    <w:rsid w:val="00374EEB"/>
    <w:rsid w:val="003751D2"/>
    <w:rsid w:val="00375B7F"/>
    <w:rsid w:val="00377315"/>
    <w:rsid w:val="00381BB2"/>
    <w:rsid w:val="0038265D"/>
    <w:rsid w:val="003826A2"/>
    <w:rsid w:val="00382993"/>
    <w:rsid w:val="00382E2D"/>
    <w:rsid w:val="00383648"/>
    <w:rsid w:val="00383D98"/>
    <w:rsid w:val="00384244"/>
    <w:rsid w:val="003847BA"/>
    <w:rsid w:val="003848EF"/>
    <w:rsid w:val="00384D11"/>
    <w:rsid w:val="00385874"/>
    <w:rsid w:val="0038610A"/>
    <w:rsid w:val="003864F8"/>
    <w:rsid w:val="00386D20"/>
    <w:rsid w:val="00386D98"/>
    <w:rsid w:val="00386E10"/>
    <w:rsid w:val="00386F31"/>
    <w:rsid w:val="003872B5"/>
    <w:rsid w:val="003879A6"/>
    <w:rsid w:val="00387E3C"/>
    <w:rsid w:val="0039012F"/>
    <w:rsid w:val="00390158"/>
    <w:rsid w:val="00390F16"/>
    <w:rsid w:val="00391047"/>
    <w:rsid w:val="003918AC"/>
    <w:rsid w:val="003919E7"/>
    <w:rsid w:val="00391C3D"/>
    <w:rsid w:val="00391F1E"/>
    <w:rsid w:val="0039221D"/>
    <w:rsid w:val="00392B04"/>
    <w:rsid w:val="00393657"/>
    <w:rsid w:val="00393A75"/>
    <w:rsid w:val="00393D33"/>
    <w:rsid w:val="00393DD1"/>
    <w:rsid w:val="00393EAE"/>
    <w:rsid w:val="003942CC"/>
    <w:rsid w:val="00394A0D"/>
    <w:rsid w:val="00394B01"/>
    <w:rsid w:val="00394E4A"/>
    <w:rsid w:val="00395320"/>
    <w:rsid w:val="0039592F"/>
    <w:rsid w:val="00395C16"/>
    <w:rsid w:val="00395EFC"/>
    <w:rsid w:val="00395FDF"/>
    <w:rsid w:val="00396139"/>
    <w:rsid w:val="00396E1F"/>
    <w:rsid w:val="003976DB"/>
    <w:rsid w:val="00397E48"/>
    <w:rsid w:val="00397F28"/>
    <w:rsid w:val="003A14EB"/>
    <w:rsid w:val="003A20D3"/>
    <w:rsid w:val="003A2588"/>
    <w:rsid w:val="003A2CD8"/>
    <w:rsid w:val="003A34EB"/>
    <w:rsid w:val="003A3542"/>
    <w:rsid w:val="003A3A32"/>
    <w:rsid w:val="003A3D11"/>
    <w:rsid w:val="003A48A2"/>
    <w:rsid w:val="003A4BF1"/>
    <w:rsid w:val="003A504D"/>
    <w:rsid w:val="003A567F"/>
    <w:rsid w:val="003A56F9"/>
    <w:rsid w:val="003A57A6"/>
    <w:rsid w:val="003A5EDE"/>
    <w:rsid w:val="003A605F"/>
    <w:rsid w:val="003A640B"/>
    <w:rsid w:val="003A6B43"/>
    <w:rsid w:val="003A753F"/>
    <w:rsid w:val="003A7BDF"/>
    <w:rsid w:val="003A7F4C"/>
    <w:rsid w:val="003B0721"/>
    <w:rsid w:val="003B254D"/>
    <w:rsid w:val="003B36F7"/>
    <w:rsid w:val="003B3A18"/>
    <w:rsid w:val="003B3D06"/>
    <w:rsid w:val="003B413F"/>
    <w:rsid w:val="003B419E"/>
    <w:rsid w:val="003B4CF8"/>
    <w:rsid w:val="003B5165"/>
    <w:rsid w:val="003B51C2"/>
    <w:rsid w:val="003B58BB"/>
    <w:rsid w:val="003B6096"/>
    <w:rsid w:val="003B6601"/>
    <w:rsid w:val="003B6876"/>
    <w:rsid w:val="003B690B"/>
    <w:rsid w:val="003B6A0A"/>
    <w:rsid w:val="003B6DE0"/>
    <w:rsid w:val="003C0587"/>
    <w:rsid w:val="003C084E"/>
    <w:rsid w:val="003C09F2"/>
    <w:rsid w:val="003C14BD"/>
    <w:rsid w:val="003C1564"/>
    <w:rsid w:val="003C16EA"/>
    <w:rsid w:val="003C19F5"/>
    <w:rsid w:val="003C21DF"/>
    <w:rsid w:val="003C26AA"/>
    <w:rsid w:val="003C2819"/>
    <w:rsid w:val="003C2A1B"/>
    <w:rsid w:val="003C2C95"/>
    <w:rsid w:val="003C323F"/>
    <w:rsid w:val="003C37CE"/>
    <w:rsid w:val="003C3F25"/>
    <w:rsid w:val="003C3F74"/>
    <w:rsid w:val="003C424A"/>
    <w:rsid w:val="003C46FC"/>
    <w:rsid w:val="003C5040"/>
    <w:rsid w:val="003C5170"/>
    <w:rsid w:val="003C5C41"/>
    <w:rsid w:val="003C5FBE"/>
    <w:rsid w:val="003C6D1E"/>
    <w:rsid w:val="003C6D40"/>
    <w:rsid w:val="003C6DC3"/>
    <w:rsid w:val="003C732C"/>
    <w:rsid w:val="003D0131"/>
    <w:rsid w:val="003D0226"/>
    <w:rsid w:val="003D057B"/>
    <w:rsid w:val="003D1928"/>
    <w:rsid w:val="003D194B"/>
    <w:rsid w:val="003D286A"/>
    <w:rsid w:val="003D346A"/>
    <w:rsid w:val="003D3892"/>
    <w:rsid w:val="003D3E98"/>
    <w:rsid w:val="003D4242"/>
    <w:rsid w:val="003D433B"/>
    <w:rsid w:val="003D4415"/>
    <w:rsid w:val="003D54ED"/>
    <w:rsid w:val="003D6785"/>
    <w:rsid w:val="003D70D5"/>
    <w:rsid w:val="003D7A11"/>
    <w:rsid w:val="003D7DBF"/>
    <w:rsid w:val="003E0428"/>
    <w:rsid w:val="003E0A3E"/>
    <w:rsid w:val="003E1BAD"/>
    <w:rsid w:val="003E26DC"/>
    <w:rsid w:val="003E2A5B"/>
    <w:rsid w:val="003E3306"/>
    <w:rsid w:val="003E3A36"/>
    <w:rsid w:val="003E418A"/>
    <w:rsid w:val="003E4577"/>
    <w:rsid w:val="003E4F75"/>
    <w:rsid w:val="003E511C"/>
    <w:rsid w:val="003E55BD"/>
    <w:rsid w:val="003E5605"/>
    <w:rsid w:val="003E5B82"/>
    <w:rsid w:val="003E5D18"/>
    <w:rsid w:val="003E6837"/>
    <w:rsid w:val="003E6E7B"/>
    <w:rsid w:val="003E7074"/>
    <w:rsid w:val="003E792E"/>
    <w:rsid w:val="003E7AF8"/>
    <w:rsid w:val="003F018B"/>
    <w:rsid w:val="003F0419"/>
    <w:rsid w:val="003F0576"/>
    <w:rsid w:val="003F06B5"/>
    <w:rsid w:val="003F0D55"/>
    <w:rsid w:val="003F2332"/>
    <w:rsid w:val="003F305E"/>
    <w:rsid w:val="003F3616"/>
    <w:rsid w:val="003F37F5"/>
    <w:rsid w:val="003F40F5"/>
    <w:rsid w:val="003F46DD"/>
    <w:rsid w:val="003F57E7"/>
    <w:rsid w:val="003F5947"/>
    <w:rsid w:val="003F5A7B"/>
    <w:rsid w:val="003F5AC3"/>
    <w:rsid w:val="003F641F"/>
    <w:rsid w:val="003F656A"/>
    <w:rsid w:val="003F6B27"/>
    <w:rsid w:val="003F719C"/>
    <w:rsid w:val="003F72F0"/>
    <w:rsid w:val="003F7454"/>
    <w:rsid w:val="003F7AF5"/>
    <w:rsid w:val="003F7C4E"/>
    <w:rsid w:val="004004E8"/>
    <w:rsid w:val="00400599"/>
    <w:rsid w:val="00400C29"/>
    <w:rsid w:val="0040128F"/>
    <w:rsid w:val="0040162E"/>
    <w:rsid w:val="00402414"/>
    <w:rsid w:val="004024AA"/>
    <w:rsid w:val="00402983"/>
    <w:rsid w:val="00402B2E"/>
    <w:rsid w:val="00402DC7"/>
    <w:rsid w:val="00402F2E"/>
    <w:rsid w:val="004039CB"/>
    <w:rsid w:val="00403E3A"/>
    <w:rsid w:val="00404110"/>
    <w:rsid w:val="00404327"/>
    <w:rsid w:val="004043E0"/>
    <w:rsid w:val="00404889"/>
    <w:rsid w:val="00404A8F"/>
    <w:rsid w:val="004052B3"/>
    <w:rsid w:val="00405A8D"/>
    <w:rsid w:val="00405AC2"/>
    <w:rsid w:val="00405ACB"/>
    <w:rsid w:val="00406358"/>
    <w:rsid w:val="004063AA"/>
    <w:rsid w:val="004079C5"/>
    <w:rsid w:val="00407C8F"/>
    <w:rsid w:val="00410E7A"/>
    <w:rsid w:val="00411CEA"/>
    <w:rsid w:val="0041243B"/>
    <w:rsid w:val="0041245B"/>
    <w:rsid w:val="00412D9D"/>
    <w:rsid w:val="0041301C"/>
    <w:rsid w:val="00413101"/>
    <w:rsid w:val="004143E1"/>
    <w:rsid w:val="004151F4"/>
    <w:rsid w:val="004153FD"/>
    <w:rsid w:val="004156AC"/>
    <w:rsid w:val="00415B5A"/>
    <w:rsid w:val="00415D6E"/>
    <w:rsid w:val="00415DC2"/>
    <w:rsid w:val="0041620A"/>
    <w:rsid w:val="0041662F"/>
    <w:rsid w:val="004167B5"/>
    <w:rsid w:val="00416917"/>
    <w:rsid w:val="0041719E"/>
    <w:rsid w:val="0041721C"/>
    <w:rsid w:val="00417E0A"/>
    <w:rsid w:val="00417E74"/>
    <w:rsid w:val="00420089"/>
    <w:rsid w:val="00420730"/>
    <w:rsid w:val="00420DE1"/>
    <w:rsid w:val="00420F35"/>
    <w:rsid w:val="00421573"/>
    <w:rsid w:val="00421654"/>
    <w:rsid w:val="00421696"/>
    <w:rsid w:val="0042173F"/>
    <w:rsid w:val="00421C59"/>
    <w:rsid w:val="004221BD"/>
    <w:rsid w:val="004229C0"/>
    <w:rsid w:val="00423413"/>
    <w:rsid w:val="00424B46"/>
    <w:rsid w:val="00425A7E"/>
    <w:rsid w:val="00425DB8"/>
    <w:rsid w:val="004261D6"/>
    <w:rsid w:val="004269B2"/>
    <w:rsid w:val="00426F1A"/>
    <w:rsid w:val="0043000E"/>
    <w:rsid w:val="004303CE"/>
    <w:rsid w:val="004303D3"/>
    <w:rsid w:val="004304A6"/>
    <w:rsid w:val="004309B8"/>
    <w:rsid w:val="00430F2B"/>
    <w:rsid w:val="004318A2"/>
    <w:rsid w:val="0043192A"/>
    <w:rsid w:val="00431A74"/>
    <w:rsid w:val="004320E6"/>
    <w:rsid w:val="00432239"/>
    <w:rsid w:val="00433B67"/>
    <w:rsid w:val="00433BDA"/>
    <w:rsid w:val="00434ADD"/>
    <w:rsid w:val="004350D7"/>
    <w:rsid w:val="00435818"/>
    <w:rsid w:val="00436268"/>
    <w:rsid w:val="00436C37"/>
    <w:rsid w:val="004373A7"/>
    <w:rsid w:val="00437A42"/>
    <w:rsid w:val="00440AA9"/>
    <w:rsid w:val="00440AFC"/>
    <w:rsid w:val="00440C26"/>
    <w:rsid w:val="00440CA1"/>
    <w:rsid w:val="00441C95"/>
    <w:rsid w:val="00442676"/>
    <w:rsid w:val="00443102"/>
    <w:rsid w:val="004456D4"/>
    <w:rsid w:val="00445F39"/>
    <w:rsid w:val="00446332"/>
    <w:rsid w:val="004469CF"/>
    <w:rsid w:val="00446E26"/>
    <w:rsid w:val="00447557"/>
    <w:rsid w:val="004509B6"/>
    <w:rsid w:val="00450CC6"/>
    <w:rsid w:val="004510E3"/>
    <w:rsid w:val="00451992"/>
    <w:rsid w:val="00451B72"/>
    <w:rsid w:val="00452188"/>
    <w:rsid w:val="00452729"/>
    <w:rsid w:val="00452A98"/>
    <w:rsid w:val="00452AA4"/>
    <w:rsid w:val="00452E70"/>
    <w:rsid w:val="0045353D"/>
    <w:rsid w:val="00454167"/>
    <w:rsid w:val="0045446F"/>
    <w:rsid w:val="004548C5"/>
    <w:rsid w:val="00455761"/>
    <w:rsid w:val="004560ED"/>
    <w:rsid w:val="00456D80"/>
    <w:rsid w:val="00457096"/>
    <w:rsid w:val="0045736C"/>
    <w:rsid w:val="00457993"/>
    <w:rsid w:val="00457ECE"/>
    <w:rsid w:val="00460DE6"/>
    <w:rsid w:val="004615AA"/>
    <w:rsid w:val="00461663"/>
    <w:rsid w:val="004617A4"/>
    <w:rsid w:val="00462DBB"/>
    <w:rsid w:val="004640AC"/>
    <w:rsid w:val="00464321"/>
    <w:rsid w:val="00464506"/>
    <w:rsid w:val="00464861"/>
    <w:rsid w:val="004650B9"/>
    <w:rsid w:val="004651A8"/>
    <w:rsid w:val="004657D4"/>
    <w:rsid w:val="0046588F"/>
    <w:rsid w:val="004658B2"/>
    <w:rsid w:val="004659D8"/>
    <w:rsid w:val="00465BE2"/>
    <w:rsid w:val="00466500"/>
    <w:rsid w:val="00466D9F"/>
    <w:rsid w:val="00466F1D"/>
    <w:rsid w:val="0047046C"/>
    <w:rsid w:val="004706A8"/>
    <w:rsid w:val="00471EA5"/>
    <w:rsid w:val="00471FF0"/>
    <w:rsid w:val="0047267F"/>
    <w:rsid w:val="004726C1"/>
    <w:rsid w:val="00472807"/>
    <w:rsid w:val="0047287A"/>
    <w:rsid w:val="00472995"/>
    <w:rsid w:val="00472B6F"/>
    <w:rsid w:val="0047415D"/>
    <w:rsid w:val="00477045"/>
    <w:rsid w:val="00477085"/>
    <w:rsid w:val="00477676"/>
    <w:rsid w:val="004777A5"/>
    <w:rsid w:val="004805EA"/>
    <w:rsid w:val="004806B2"/>
    <w:rsid w:val="00480B3C"/>
    <w:rsid w:val="00480F89"/>
    <w:rsid w:val="00480FDE"/>
    <w:rsid w:val="004817D7"/>
    <w:rsid w:val="00481B80"/>
    <w:rsid w:val="004821B4"/>
    <w:rsid w:val="00482535"/>
    <w:rsid w:val="0048286D"/>
    <w:rsid w:val="0048288D"/>
    <w:rsid w:val="004829DB"/>
    <w:rsid w:val="00482D8F"/>
    <w:rsid w:val="00483B77"/>
    <w:rsid w:val="00483E8C"/>
    <w:rsid w:val="00483F45"/>
    <w:rsid w:val="0048437C"/>
    <w:rsid w:val="00484B44"/>
    <w:rsid w:val="00485075"/>
    <w:rsid w:val="0048541E"/>
    <w:rsid w:val="00485AAA"/>
    <w:rsid w:val="00485DDE"/>
    <w:rsid w:val="00485F77"/>
    <w:rsid w:val="004860D8"/>
    <w:rsid w:val="00486AD1"/>
    <w:rsid w:val="00486B4C"/>
    <w:rsid w:val="00487381"/>
    <w:rsid w:val="004877AF"/>
    <w:rsid w:val="004908F7"/>
    <w:rsid w:val="00490B4C"/>
    <w:rsid w:val="00490BE4"/>
    <w:rsid w:val="0049112C"/>
    <w:rsid w:val="00491478"/>
    <w:rsid w:val="0049151D"/>
    <w:rsid w:val="004916CC"/>
    <w:rsid w:val="00491948"/>
    <w:rsid w:val="00491A7C"/>
    <w:rsid w:val="0049251C"/>
    <w:rsid w:val="00494180"/>
    <w:rsid w:val="00494B07"/>
    <w:rsid w:val="00494B87"/>
    <w:rsid w:val="004951BF"/>
    <w:rsid w:val="00495C71"/>
    <w:rsid w:val="004964B0"/>
    <w:rsid w:val="0049748E"/>
    <w:rsid w:val="004A05DA"/>
    <w:rsid w:val="004A0990"/>
    <w:rsid w:val="004A0A57"/>
    <w:rsid w:val="004A1994"/>
    <w:rsid w:val="004A1BE6"/>
    <w:rsid w:val="004A2624"/>
    <w:rsid w:val="004A2721"/>
    <w:rsid w:val="004A372B"/>
    <w:rsid w:val="004A3976"/>
    <w:rsid w:val="004A3AA6"/>
    <w:rsid w:val="004A3C36"/>
    <w:rsid w:val="004A40DC"/>
    <w:rsid w:val="004A5403"/>
    <w:rsid w:val="004A55FF"/>
    <w:rsid w:val="004A56A7"/>
    <w:rsid w:val="004A6688"/>
    <w:rsid w:val="004A6DF1"/>
    <w:rsid w:val="004A6FD6"/>
    <w:rsid w:val="004A7C51"/>
    <w:rsid w:val="004B04E1"/>
    <w:rsid w:val="004B15B1"/>
    <w:rsid w:val="004B1864"/>
    <w:rsid w:val="004B24F4"/>
    <w:rsid w:val="004B29A7"/>
    <w:rsid w:val="004B2CB2"/>
    <w:rsid w:val="004B31AD"/>
    <w:rsid w:val="004B35E3"/>
    <w:rsid w:val="004B3EA1"/>
    <w:rsid w:val="004B4148"/>
    <w:rsid w:val="004B43EC"/>
    <w:rsid w:val="004B4CB7"/>
    <w:rsid w:val="004B507D"/>
    <w:rsid w:val="004B5609"/>
    <w:rsid w:val="004B5D7E"/>
    <w:rsid w:val="004B5E5C"/>
    <w:rsid w:val="004B65A7"/>
    <w:rsid w:val="004B6B15"/>
    <w:rsid w:val="004B6BFB"/>
    <w:rsid w:val="004B6D65"/>
    <w:rsid w:val="004B76FB"/>
    <w:rsid w:val="004B771F"/>
    <w:rsid w:val="004B7960"/>
    <w:rsid w:val="004B7DEB"/>
    <w:rsid w:val="004C0080"/>
    <w:rsid w:val="004C09B5"/>
    <w:rsid w:val="004C0E47"/>
    <w:rsid w:val="004C1500"/>
    <w:rsid w:val="004C258E"/>
    <w:rsid w:val="004C28E7"/>
    <w:rsid w:val="004C2DDD"/>
    <w:rsid w:val="004C42FC"/>
    <w:rsid w:val="004C4A6A"/>
    <w:rsid w:val="004C4FED"/>
    <w:rsid w:val="004C5B98"/>
    <w:rsid w:val="004C629C"/>
    <w:rsid w:val="004C692C"/>
    <w:rsid w:val="004C6D59"/>
    <w:rsid w:val="004C7277"/>
    <w:rsid w:val="004C7643"/>
    <w:rsid w:val="004C7CF7"/>
    <w:rsid w:val="004C7F58"/>
    <w:rsid w:val="004D00A0"/>
    <w:rsid w:val="004D030A"/>
    <w:rsid w:val="004D068A"/>
    <w:rsid w:val="004D0854"/>
    <w:rsid w:val="004D1757"/>
    <w:rsid w:val="004D19F9"/>
    <w:rsid w:val="004D2077"/>
    <w:rsid w:val="004D275C"/>
    <w:rsid w:val="004D33B6"/>
    <w:rsid w:val="004D38D6"/>
    <w:rsid w:val="004D3BA9"/>
    <w:rsid w:val="004D3F6C"/>
    <w:rsid w:val="004D51D2"/>
    <w:rsid w:val="004D57A8"/>
    <w:rsid w:val="004D5A9C"/>
    <w:rsid w:val="004D60A0"/>
    <w:rsid w:val="004D63E0"/>
    <w:rsid w:val="004D6420"/>
    <w:rsid w:val="004D6458"/>
    <w:rsid w:val="004D64D4"/>
    <w:rsid w:val="004D669C"/>
    <w:rsid w:val="004D6798"/>
    <w:rsid w:val="004D6896"/>
    <w:rsid w:val="004D6982"/>
    <w:rsid w:val="004D774E"/>
    <w:rsid w:val="004D7A6A"/>
    <w:rsid w:val="004D7F05"/>
    <w:rsid w:val="004E001A"/>
    <w:rsid w:val="004E0A72"/>
    <w:rsid w:val="004E0E51"/>
    <w:rsid w:val="004E1673"/>
    <w:rsid w:val="004E1F5C"/>
    <w:rsid w:val="004E2584"/>
    <w:rsid w:val="004E283B"/>
    <w:rsid w:val="004E2C9B"/>
    <w:rsid w:val="004E2DEE"/>
    <w:rsid w:val="004E2E6D"/>
    <w:rsid w:val="004E3519"/>
    <w:rsid w:val="004E443A"/>
    <w:rsid w:val="004E5459"/>
    <w:rsid w:val="004E5E40"/>
    <w:rsid w:val="004E6256"/>
    <w:rsid w:val="004E6289"/>
    <w:rsid w:val="004E6F2A"/>
    <w:rsid w:val="004E6F67"/>
    <w:rsid w:val="004E716B"/>
    <w:rsid w:val="004E72EF"/>
    <w:rsid w:val="004E780D"/>
    <w:rsid w:val="004E78C0"/>
    <w:rsid w:val="004F06F9"/>
    <w:rsid w:val="004F073E"/>
    <w:rsid w:val="004F0792"/>
    <w:rsid w:val="004F0960"/>
    <w:rsid w:val="004F0B6C"/>
    <w:rsid w:val="004F0DFA"/>
    <w:rsid w:val="004F0EC8"/>
    <w:rsid w:val="004F0FBC"/>
    <w:rsid w:val="004F146E"/>
    <w:rsid w:val="004F1494"/>
    <w:rsid w:val="004F2BA7"/>
    <w:rsid w:val="004F305C"/>
    <w:rsid w:val="004F31CC"/>
    <w:rsid w:val="004F3277"/>
    <w:rsid w:val="004F342F"/>
    <w:rsid w:val="004F34DD"/>
    <w:rsid w:val="004F3EBC"/>
    <w:rsid w:val="004F447B"/>
    <w:rsid w:val="004F452C"/>
    <w:rsid w:val="004F4C96"/>
    <w:rsid w:val="004F5883"/>
    <w:rsid w:val="004F59EB"/>
    <w:rsid w:val="004F5F32"/>
    <w:rsid w:val="004F6179"/>
    <w:rsid w:val="004F6C27"/>
    <w:rsid w:val="004F6D14"/>
    <w:rsid w:val="004F7856"/>
    <w:rsid w:val="005008C2"/>
    <w:rsid w:val="00500D75"/>
    <w:rsid w:val="005010A8"/>
    <w:rsid w:val="00501B30"/>
    <w:rsid w:val="00501F2D"/>
    <w:rsid w:val="00503BD4"/>
    <w:rsid w:val="005046D2"/>
    <w:rsid w:val="00505268"/>
    <w:rsid w:val="00505BE5"/>
    <w:rsid w:val="005068CF"/>
    <w:rsid w:val="00506DE1"/>
    <w:rsid w:val="00507339"/>
    <w:rsid w:val="0050748C"/>
    <w:rsid w:val="0050753E"/>
    <w:rsid w:val="00507FA3"/>
    <w:rsid w:val="005102F7"/>
    <w:rsid w:val="00511076"/>
    <w:rsid w:val="00511169"/>
    <w:rsid w:val="00511431"/>
    <w:rsid w:val="00511622"/>
    <w:rsid w:val="00511720"/>
    <w:rsid w:val="005117B6"/>
    <w:rsid w:val="00511AB0"/>
    <w:rsid w:val="00511F39"/>
    <w:rsid w:val="00512104"/>
    <w:rsid w:val="005127D7"/>
    <w:rsid w:val="005127EE"/>
    <w:rsid w:val="00512987"/>
    <w:rsid w:val="00512E8F"/>
    <w:rsid w:val="00512EC8"/>
    <w:rsid w:val="00513579"/>
    <w:rsid w:val="00513CFD"/>
    <w:rsid w:val="00513E79"/>
    <w:rsid w:val="00513FB1"/>
    <w:rsid w:val="00514A86"/>
    <w:rsid w:val="0051608D"/>
    <w:rsid w:val="005164FB"/>
    <w:rsid w:val="00516964"/>
    <w:rsid w:val="00516EF0"/>
    <w:rsid w:val="00516F59"/>
    <w:rsid w:val="00516F83"/>
    <w:rsid w:val="0051734D"/>
    <w:rsid w:val="00517376"/>
    <w:rsid w:val="00517C4B"/>
    <w:rsid w:val="005203B4"/>
    <w:rsid w:val="00520493"/>
    <w:rsid w:val="00520739"/>
    <w:rsid w:val="00520788"/>
    <w:rsid w:val="00520A83"/>
    <w:rsid w:val="00520B67"/>
    <w:rsid w:val="00520EE4"/>
    <w:rsid w:val="00521FCA"/>
    <w:rsid w:val="00522645"/>
    <w:rsid w:val="00522C41"/>
    <w:rsid w:val="00522E6C"/>
    <w:rsid w:val="00523100"/>
    <w:rsid w:val="005231B6"/>
    <w:rsid w:val="00523471"/>
    <w:rsid w:val="0052368A"/>
    <w:rsid w:val="0052368B"/>
    <w:rsid w:val="00523875"/>
    <w:rsid w:val="00523919"/>
    <w:rsid w:val="0052397E"/>
    <w:rsid w:val="00523ADC"/>
    <w:rsid w:val="005247F0"/>
    <w:rsid w:val="00524C8C"/>
    <w:rsid w:val="00524E5F"/>
    <w:rsid w:val="005250D5"/>
    <w:rsid w:val="00525192"/>
    <w:rsid w:val="005254AC"/>
    <w:rsid w:val="0052605A"/>
    <w:rsid w:val="005267C8"/>
    <w:rsid w:val="00526A8A"/>
    <w:rsid w:val="00526B09"/>
    <w:rsid w:val="00526FCB"/>
    <w:rsid w:val="005274BD"/>
    <w:rsid w:val="00527843"/>
    <w:rsid w:val="00527AD0"/>
    <w:rsid w:val="00527C7F"/>
    <w:rsid w:val="00530067"/>
    <w:rsid w:val="005301AA"/>
    <w:rsid w:val="0053060A"/>
    <w:rsid w:val="00530B85"/>
    <w:rsid w:val="00530BDC"/>
    <w:rsid w:val="005310EF"/>
    <w:rsid w:val="0053193F"/>
    <w:rsid w:val="00531D21"/>
    <w:rsid w:val="00531D48"/>
    <w:rsid w:val="005327A8"/>
    <w:rsid w:val="00532921"/>
    <w:rsid w:val="00533028"/>
    <w:rsid w:val="00533B37"/>
    <w:rsid w:val="005341D2"/>
    <w:rsid w:val="0053427B"/>
    <w:rsid w:val="0053474C"/>
    <w:rsid w:val="005350EC"/>
    <w:rsid w:val="00535152"/>
    <w:rsid w:val="00535613"/>
    <w:rsid w:val="00535CEF"/>
    <w:rsid w:val="0053600B"/>
    <w:rsid w:val="005360EB"/>
    <w:rsid w:val="00536518"/>
    <w:rsid w:val="005368A0"/>
    <w:rsid w:val="00537013"/>
    <w:rsid w:val="00537D12"/>
    <w:rsid w:val="00537FF3"/>
    <w:rsid w:val="005421B5"/>
    <w:rsid w:val="00542A51"/>
    <w:rsid w:val="00542DAE"/>
    <w:rsid w:val="00543126"/>
    <w:rsid w:val="00543216"/>
    <w:rsid w:val="0054424A"/>
    <w:rsid w:val="00544367"/>
    <w:rsid w:val="005443F5"/>
    <w:rsid w:val="0054455D"/>
    <w:rsid w:val="00544DC6"/>
    <w:rsid w:val="00545937"/>
    <w:rsid w:val="00545B4A"/>
    <w:rsid w:val="00545E2B"/>
    <w:rsid w:val="00546DAA"/>
    <w:rsid w:val="00546F26"/>
    <w:rsid w:val="00547183"/>
    <w:rsid w:val="0054724F"/>
    <w:rsid w:val="0054730F"/>
    <w:rsid w:val="00547839"/>
    <w:rsid w:val="005478FE"/>
    <w:rsid w:val="00550149"/>
    <w:rsid w:val="005508C6"/>
    <w:rsid w:val="00550CEE"/>
    <w:rsid w:val="005515F4"/>
    <w:rsid w:val="005517B0"/>
    <w:rsid w:val="0055210A"/>
    <w:rsid w:val="0055228B"/>
    <w:rsid w:val="0055247E"/>
    <w:rsid w:val="00552A89"/>
    <w:rsid w:val="00552E28"/>
    <w:rsid w:val="00553C54"/>
    <w:rsid w:val="00553D06"/>
    <w:rsid w:val="005543D3"/>
    <w:rsid w:val="005545BC"/>
    <w:rsid w:val="0055483C"/>
    <w:rsid w:val="00554A52"/>
    <w:rsid w:val="005559C3"/>
    <w:rsid w:val="00555CFE"/>
    <w:rsid w:val="00555DC5"/>
    <w:rsid w:val="00555E8D"/>
    <w:rsid w:val="005562AD"/>
    <w:rsid w:val="005569CD"/>
    <w:rsid w:val="00556AD4"/>
    <w:rsid w:val="005578F4"/>
    <w:rsid w:val="00557EDA"/>
    <w:rsid w:val="00557FF2"/>
    <w:rsid w:val="00560113"/>
    <w:rsid w:val="005608AD"/>
    <w:rsid w:val="00560B98"/>
    <w:rsid w:val="00560D58"/>
    <w:rsid w:val="00560FED"/>
    <w:rsid w:val="005614FE"/>
    <w:rsid w:val="005618F6"/>
    <w:rsid w:val="00561F12"/>
    <w:rsid w:val="00562764"/>
    <w:rsid w:val="005627B2"/>
    <w:rsid w:val="00562A91"/>
    <w:rsid w:val="00562B8E"/>
    <w:rsid w:val="00563309"/>
    <w:rsid w:val="005635F9"/>
    <w:rsid w:val="005635FB"/>
    <w:rsid w:val="00564037"/>
    <w:rsid w:val="00564613"/>
    <w:rsid w:val="00565599"/>
    <w:rsid w:val="00565C61"/>
    <w:rsid w:val="00565ED3"/>
    <w:rsid w:val="0056693D"/>
    <w:rsid w:val="005669B1"/>
    <w:rsid w:val="005673A8"/>
    <w:rsid w:val="005678D2"/>
    <w:rsid w:val="00567A2C"/>
    <w:rsid w:val="00567F52"/>
    <w:rsid w:val="0057014C"/>
    <w:rsid w:val="005704D9"/>
    <w:rsid w:val="0057109E"/>
    <w:rsid w:val="00571314"/>
    <w:rsid w:val="00571690"/>
    <w:rsid w:val="005726FA"/>
    <w:rsid w:val="00572AB9"/>
    <w:rsid w:val="00573187"/>
    <w:rsid w:val="00573C48"/>
    <w:rsid w:val="00575326"/>
    <w:rsid w:val="0057532C"/>
    <w:rsid w:val="00575B9B"/>
    <w:rsid w:val="00576118"/>
    <w:rsid w:val="005761DF"/>
    <w:rsid w:val="0057769F"/>
    <w:rsid w:val="00577B67"/>
    <w:rsid w:val="00577F0E"/>
    <w:rsid w:val="00580313"/>
    <w:rsid w:val="005809DF"/>
    <w:rsid w:val="00580CA0"/>
    <w:rsid w:val="00581005"/>
    <w:rsid w:val="00582C0B"/>
    <w:rsid w:val="00583B1F"/>
    <w:rsid w:val="005843DA"/>
    <w:rsid w:val="00584CA9"/>
    <w:rsid w:val="00584E9B"/>
    <w:rsid w:val="0058559B"/>
    <w:rsid w:val="00585D97"/>
    <w:rsid w:val="00585DD9"/>
    <w:rsid w:val="00586AC3"/>
    <w:rsid w:val="00586FFC"/>
    <w:rsid w:val="00587056"/>
    <w:rsid w:val="0058752D"/>
    <w:rsid w:val="00587BCC"/>
    <w:rsid w:val="00587F22"/>
    <w:rsid w:val="00587F27"/>
    <w:rsid w:val="00590208"/>
    <w:rsid w:val="005911D6"/>
    <w:rsid w:val="00591A5D"/>
    <w:rsid w:val="00591F35"/>
    <w:rsid w:val="00591F5D"/>
    <w:rsid w:val="005921C2"/>
    <w:rsid w:val="0059224B"/>
    <w:rsid w:val="005922CD"/>
    <w:rsid w:val="005926FE"/>
    <w:rsid w:val="0059290E"/>
    <w:rsid w:val="0059296C"/>
    <w:rsid w:val="005931E3"/>
    <w:rsid w:val="0059328E"/>
    <w:rsid w:val="005933D6"/>
    <w:rsid w:val="00593D72"/>
    <w:rsid w:val="00594240"/>
    <w:rsid w:val="0059457B"/>
    <w:rsid w:val="00594B5B"/>
    <w:rsid w:val="00594D31"/>
    <w:rsid w:val="005950DC"/>
    <w:rsid w:val="005951A2"/>
    <w:rsid w:val="0059531F"/>
    <w:rsid w:val="0059539B"/>
    <w:rsid w:val="005956A6"/>
    <w:rsid w:val="0059588D"/>
    <w:rsid w:val="00595A41"/>
    <w:rsid w:val="00595FEC"/>
    <w:rsid w:val="00596080"/>
    <w:rsid w:val="0059611B"/>
    <w:rsid w:val="005962EA"/>
    <w:rsid w:val="00596F0E"/>
    <w:rsid w:val="005A0378"/>
    <w:rsid w:val="005A03E5"/>
    <w:rsid w:val="005A1169"/>
    <w:rsid w:val="005A19A9"/>
    <w:rsid w:val="005A1FE2"/>
    <w:rsid w:val="005A2073"/>
    <w:rsid w:val="005A20D8"/>
    <w:rsid w:val="005A289B"/>
    <w:rsid w:val="005A307E"/>
    <w:rsid w:val="005A30C4"/>
    <w:rsid w:val="005A3395"/>
    <w:rsid w:val="005A36BA"/>
    <w:rsid w:val="005A37DD"/>
    <w:rsid w:val="005A41C9"/>
    <w:rsid w:val="005A5623"/>
    <w:rsid w:val="005A5E18"/>
    <w:rsid w:val="005A6057"/>
    <w:rsid w:val="005A656A"/>
    <w:rsid w:val="005A66EF"/>
    <w:rsid w:val="005A675F"/>
    <w:rsid w:val="005A6E98"/>
    <w:rsid w:val="005A70EB"/>
    <w:rsid w:val="005A711C"/>
    <w:rsid w:val="005A7F3C"/>
    <w:rsid w:val="005B0363"/>
    <w:rsid w:val="005B0CE0"/>
    <w:rsid w:val="005B13D6"/>
    <w:rsid w:val="005B1A5C"/>
    <w:rsid w:val="005B1D1B"/>
    <w:rsid w:val="005B223A"/>
    <w:rsid w:val="005B2688"/>
    <w:rsid w:val="005B2968"/>
    <w:rsid w:val="005B40D5"/>
    <w:rsid w:val="005B4479"/>
    <w:rsid w:val="005B495A"/>
    <w:rsid w:val="005B4CC3"/>
    <w:rsid w:val="005B5266"/>
    <w:rsid w:val="005B5697"/>
    <w:rsid w:val="005B5BCD"/>
    <w:rsid w:val="005B628E"/>
    <w:rsid w:val="005B646D"/>
    <w:rsid w:val="005B6504"/>
    <w:rsid w:val="005B67F1"/>
    <w:rsid w:val="005B6A14"/>
    <w:rsid w:val="005B6C52"/>
    <w:rsid w:val="005B7370"/>
    <w:rsid w:val="005B74E7"/>
    <w:rsid w:val="005B7524"/>
    <w:rsid w:val="005B76A5"/>
    <w:rsid w:val="005B7B51"/>
    <w:rsid w:val="005C07DD"/>
    <w:rsid w:val="005C0F97"/>
    <w:rsid w:val="005C16B4"/>
    <w:rsid w:val="005C17C5"/>
    <w:rsid w:val="005C191C"/>
    <w:rsid w:val="005C21AD"/>
    <w:rsid w:val="005C22AA"/>
    <w:rsid w:val="005C2841"/>
    <w:rsid w:val="005C2AB8"/>
    <w:rsid w:val="005C2E7D"/>
    <w:rsid w:val="005C3002"/>
    <w:rsid w:val="005C39F6"/>
    <w:rsid w:val="005C5164"/>
    <w:rsid w:val="005C5647"/>
    <w:rsid w:val="005C57EE"/>
    <w:rsid w:val="005C5D8C"/>
    <w:rsid w:val="005C619B"/>
    <w:rsid w:val="005C661D"/>
    <w:rsid w:val="005C71E0"/>
    <w:rsid w:val="005C784E"/>
    <w:rsid w:val="005C7BA8"/>
    <w:rsid w:val="005D0943"/>
    <w:rsid w:val="005D1252"/>
    <w:rsid w:val="005D1C8E"/>
    <w:rsid w:val="005D2253"/>
    <w:rsid w:val="005D228A"/>
    <w:rsid w:val="005D2D00"/>
    <w:rsid w:val="005D3802"/>
    <w:rsid w:val="005D3854"/>
    <w:rsid w:val="005D42F2"/>
    <w:rsid w:val="005D4340"/>
    <w:rsid w:val="005D46A2"/>
    <w:rsid w:val="005D567E"/>
    <w:rsid w:val="005D5A3A"/>
    <w:rsid w:val="005D5DDF"/>
    <w:rsid w:val="005D6646"/>
    <w:rsid w:val="005D6793"/>
    <w:rsid w:val="005D68C1"/>
    <w:rsid w:val="005D6C2E"/>
    <w:rsid w:val="005D73AB"/>
    <w:rsid w:val="005D7892"/>
    <w:rsid w:val="005D7DFA"/>
    <w:rsid w:val="005D7E5D"/>
    <w:rsid w:val="005D7EF7"/>
    <w:rsid w:val="005E00C2"/>
    <w:rsid w:val="005E0729"/>
    <w:rsid w:val="005E0D39"/>
    <w:rsid w:val="005E146D"/>
    <w:rsid w:val="005E1551"/>
    <w:rsid w:val="005E2236"/>
    <w:rsid w:val="005E27E8"/>
    <w:rsid w:val="005E3070"/>
    <w:rsid w:val="005E3091"/>
    <w:rsid w:val="005E3139"/>
    <w:rsid w:val="005E37DC"/>
    <w:rsid w:val="005E3865"/>
    <w:rsid w:val="005E4117"/>
    <w:rsid w:val="005E4233"/>
    <w:rsid w:val="005E435F"/>
    <w:rsid w:val="005E5492"/>
    <w:rsid w:val="005E5605"/>
    <w:rsid w:val="005E754D"/>
    <w:rsid w:val="005E768C"/>
    <w:rsid w:val="005E779F"/>
    <w:rsid w:val="005E7997"/>
    <w:rsid w:val="005E7BA4"/>
    <w:rsid w:val="005E7C95"/>
    <w:rsid w:val="005F0861"/>
    <w:rsid w:val="005F0A84"/>
    <w:rsid w:val="005F0EBA"/>
    <w:rsid w:val="005F2A1A"/>
    <w:rsid w:val="005F2CBC"/>
    <w:rsid w:val="005F2CC8"/>
    <w:rsid w:val="005F2EF4"/>
    <w:rsid w:val="005F35F1"/>
    <w:rsid w:val="005F3FCC"/>
    <w:rsid w:val="005F4350"/>
    <w:rsid w:val="005F460E"/>
    <w:rsid w:val="005F4633"/>
    <w:rsid w:val="005F4753"/>
    <w:rsid w:val="005F47D6"/>
    <w:rsid w:val="005F4F66"/>
    <w:rsid w:val="005F5259"/>
    <w:rsid w:val="005F58F5"/>
    <w:rsid w:val="005F5CAF"/>
    <w:rsid w:val="005F5CEB"/>
    <w:rsid w:val="005F6D14"/>
    <w:rsid w:val="005F6E36"/>
    <w:rsid w:val="005F7690"/>
    <w:rsid w:val="005F788F"/>
    <w:rsid w:val="005F7AB6"/>
    <w:rsid w:val="00600918"/>
    <w:rsid w:val="0060154A"/>
    <w:rsid w:val="00601946"/>
    <w:rsid w:val="00601C50"/>
    <w:rsid w:val="00602CE1"/>
    <w:rsid w:val="006033A6"/>
    <w:rsid w:val="006038F5"/>
    <w:rsid w:val="00603D7E"/>
    <w:rsid w:val="00603FBA"/>
    <w:rsid w:val="00604812"/>
    <w:rsid w:val="00605619"/>
    <w:rsid w:val="00605CF6"/>
    <w:rsid w:val="00605DEE"/>
    <w:rsid w:val="00606BDF"/>
    <w:rsid w:val="006070A9"/>
    <w:rsid w:val="00607410"/>
    <w:rsid w:val="00607861"/>
    <w:rsid w:val="006078B7"/>
    <w:rsid w:val="006106B2"/>
    <w:rsid w:val="00610D7F"/>
    <w:rsid w:val="00610EE6"/>
    <w:rsid w:val="00610F92"/>
    <w:rsid w:val="0061156D"/>
    <w:rsid w:val="006117A0"/>
    <w:rsid w:val="00611F59"/>
    <w:rsid w:val="00611F80"/>
    <w:rsid w:val="00612572"/>
    <w:rsid w:val="006125EB"/>
    <w:rsid w:val="006128AB"/>
    <w:rsid w:val="0061360C"/>
    <w:rsid w:val="0061379E"/>
    <w:rsid w:val="00613A71"/>
    <w:rsid w:val="00613AF2"/>
    <w:rsid w:val="00613D23"/>
    <w:rsid w:val="00613E5F"/>
    <w:rsid w:val="0061465E"/>
    <w:rsid w:val="006146C4"/>
    <w:rsid w:val="0061573E"/>
    <w:rsid w:val="00615EAE"/>
    <w:rsid w:val="00616204"/>
    <w:rsid w:val="006164DB"/>
    <w:rsid w:val="00617367"/>
    <w:rsid w:val="00617BD3"/>
    <w:rsid w:val="00617F94"/>
    <w:rsid w:val="0062019C"/>
    <w:rsid w:val="00620370"/>
    <w:rsid w:val="00620452"/>
    <w:rsid w:val="0062094E"/>
    <w:rsid w:val="00621039"/>
    <w:rsid w:val="00621419"/>
    <w:rsid w:val="006214E5"/>
    <w:rsid w:val="00621BCB"/>
    <w:rsid w:val="00622389"/>
    <w:rsid w:val="006223B3"/>
    <w:rsid w:val="00622602"/>
    <w:rsid w:val="006226C3"/>
    <w:rsid w:val="00622DE6"/>
    <w:rsid w:val="006230AD"/>
    <w:rsid w:val="00623488"/>
    <w:rsid w:val="00623FDF"/>
    <w:rsid w:val="00624045"/>
    <w:rsid w:val="00624295"/>
    <w:rsid w:val="006242AB"/>
    <w:rsid w:val="0062430C"/>
    <w:rsid w:val="0062510B"/>
    <w:rsid w:val="0062554D"/>
    <w:rsid w:val="00625CA7"/>
    <w:rsid w:val="006262C3"/>
    <w:rsid w:val="00626F0D"/>
    <w:rsid w:val="00627751"/>
    <w:rsid w:val="00627FE3"/>
    <w:rsid w:val="006304BB"/>
    <w:rsid w:val="0063061A"/>
    <w:rsid w:val="006306AB"/>
    <w:rsid w:val="0063231D"/>
    <w:rsid w:val="00632360"/>
    <w:rsid w:val="00633210"/>
    <w:rsid w:val="006332EA"/>
    <w:rsid w:val="00633D8B"/>
    <w:rsid w:val="00633DBF"/>
    <w:rsid w:val="0063422B"/>
    <w:rsid w:val="006348C6"/>
    <w:rsid w:val="00634CE1"/>
    <w:rsid w:val="00635424"/>
    <w:rsid w:val="00635581"/>
    <w:rsid w:val="00636534"/>
    <w:rsid w:val="00636F1E"/>
    <w:rsid w:val="006373D4"/>
    <w:rsid w:val="00637C5B"/>
    <w:rsid w:val="006403F7"/>
    <w:rsid w:val="00640748"/>
    <w:rsid w:val="00640794"/>
    <w:rsid w:val="00640CAF"/>
    <w:rsid w:val="00641170"/>
    <w:rsid w:val="0064135A"/>
    <w:rsid w:val="00641689"/>
    <w:rsid w:val="0064170D"/>
    <w:rsid w:val="00641EA4"/>
    <w:rsid w:val="00642181"/>
    <w:rsid w:val="00642543"/>
    <w:rsid w:val="00643E8D"/>
    <w:rsid w:val="00643FF5"/>
    <w:rsid w:val="00644BD3"/>
    <w:rsid w:val="0064504F"/>
    <w:rsid w:val="006458A9"/>
    <w:rsid w:val="0064591B"/>
    <w:rsid w:val="00645C42"/>
    <w:rsid w:val="0064682C"/>
    <w:rsid w:val="006475CD"/>
    <w:rsid w:val="00647CFD"/>
    <w:rsid w:val="0065002B"/>
    <w:rsid w:val="00650AC3"/>
    <w:rsid w:val="00651659"/>
    <w:rsid w:val="006516CB"/>
    <w:rsid w:val="00651985"/>
    <w:rsid w:val="00651A12"/>
    <w:rsid w:val="006522F5"/>
    <w:rsid w:val="0065264B"/>
    <w:rsid w:val="00653145"/>
    <w:rsid w:val="0065338B"/>
    <w:rsid w:val="00653C89"/>
    <w:rsid w:val="00654CDA"/>
    <w:rsid w:val="00655039"/>
    <w:rsid w:val="006559C5"/>
    <w:rsid w:val="0065662A"/>
    <w:rsid w:val="00656FF2"/>
    <w:rsid w:val="00657B19"/>
    <w:rsid w:val="00657C86"/>
    <w:rsid w:val="00657E11"/>
    <w:rsid w:val="00657E96"/>
    <w:rsid w:val="00660C6B"/>
    <w:rsid w:val="006625F1"/>
    <w:rsid w:val="00662659"/>
    <w:rsid w:val="0066287B"/>
    <w:rsid w:val="006629DD"/>
    <w:rsid w:val="00662A02"/>
    <w:rsid w:val="00662E0F"/>
    <w:rsid w:val="0066306E"/>
    <w:rsid w:val="006645B8"/>
    <w:rsid w:val="0066498D"/>
    <w:rsid w:val="00664EB8"/>
    <w:rsid w:val="00665471"/>
    <w:rsid w:val="006654F5"/>
    <w:rsid w:val="00665AD7"/>
    <w:rsid w:val="00665C1B"/>
    <w:rsid w:val="0066650E"/>
    <w:rsid w:val="00666B84"/>
    <w:rsid w:val="00666C4A"/>
    <w:rsid w:val="00666FCC"/>
    <w:rsid w:val="00667409"/>
    <w:rsid w:val="0066749E"/>
    <w:rsid w:val="00667BDF"/>
    <w:rsid w:val="00667DC3"/>
    <w:rsid w:val="00670C44"/>
    <w:rsid w:val="00670E9C"/>
    <w:rsid w:val="006710A0"/>
    <w:rsid w:val="006716C2"/>
    <w:rsid w:val="006718DF"/>
    <w:rsid w:val="00671A29"/>
    <w:rsid w:val="006723DC"/>
    <w:rsid w:val="006733C3"/>
    <w:rsid w:val="0067404F"/>
    <w:rsid w:val="006740ED"/>
    <w:rsid w:val="006747AA"/>
    <w:rsid w:val="0067493D"/>
    <w:rsid w:val="00674943"/>
    <w:rsid w:val="006753DB"/>
    <w:rsid w:val="006755AC"/>
    <w:rsid w:val="00675A7A"/>
    <w:rsid w:val="00675D49"/>
    <w:rsid w:val="0067636B"/>
    <w:rsid w:val="006769AE"/>
    <w:rsid w:val="00676CA2"/>
    <w:rsid w:val="00676F25"/>
    <w:rsid w:val="00677103"/>
    <w:rsid w:val="00677600"/>
    <w:rsid w:val="00677B6B"/>
    <w:rsid w:val="00677C0B"/>
    <w:rsid w:val="0068017E"/>
    <w:rsid w:val="006810F6"/>
    <w:rsid w:val="00681219"/>
    <w:rsid w:val="00681486"/>
    <w:rsid w:val="006816DF"/>
    <w:rsid w:val="0068181A"/>
    <w:rsid w:val="006824F5"/>
    <w:rsid w:val="00682905"/>
    <w:rsid w:val="0068314A"/>
    <w:rsid w:val="006833B2"/>
    <w:rsid w:val="00684AF1"/>
    <w:rsid w:val="0068524C"/>
    <w:rsid w:val="006857F3"/>
    <w:rsid w:val="00685D4A"/>
    <w:rsid w:val="00686006"/>
    <w:rsid w:val="006861AC"/>
    <w:rsid w:val="00686404"/>
    <w:rsid w:val="0068657E"/>
    <w:rsid w:val="006867B1"/>
    <w:rsid w:val="006870A7"/>
    <w:rsid w:val="00687245"/>
    <w:rsid w:val="00687AC2"/>
    <w:rsid w:val="0069038F"/>
    <w:rsid w:val="0069060C"/>
    <w:rsid w:val="00691043"/>
    <w:rsid w:val="00691463"/>
    <w:rsid w:val="0069155A"/>
    <w:rsid w:val="00691A22"/>
    <w:rsid w:val="00691BEC"/>
    <w:rsid w:val="00692187"/>
    <w:rsid w:val="00692853"/>
    <w:rsid w:val="006932F3"/>
    <w:rsid w:val="00693B5A"/>
    <w:rsid w:val="00694393"/>
    <w:rsid w:val="0069442D"/>
    <w:rsid w:val="00695DB8"/>
    <w:rsid w:val="00696ED0"/>
    <w:rsid w:val="00697D87"/>
    <w:rsid w:val="00697EDC"/>
    <w:rsid w:val="006A025A"/>
    <w:rsid w:val="006A09CC"/>
    <w:rsid w:val="006A0EA2"/>
    <w:rsid w:val="006A13DF"/>
    <w:rsid w:val="006A144E"/>
    <w:rsid w:val="006A17A8"/>
    <w:rsid w:val="006A1D19"/>
    <w:rsid w:val="006A3212"/>
    <w:rsid w:val="006A3268"/>
    <w:rsid w:val="006A362B"/>
    <w:rsid w:val="006A36C3"/>
    <w:rsid w:val="006A3B4C"/>
    <w:rsid w:val="006A3D84"/>
    <w:rsid w:val="006A3EAD"/>
    <w:rsid w:val="006A583F"/>
    <w:rsid w:val="006A5E66"/>
    <w:rsid w:val="006A664B"/>
    <w:rsid w:val="006A664D"/>
    <w:rsid w:val="006A6A33"/>
    <w:rsid w:val="006A6B5D"/>
    <w:rsid w:val="006A76DB"/>
    <w:rsid w:val="006B00EF"/>
    <w:rsid w:val="006B01D1"/>
    <w:rsid w:val="006B02E4"/>
    <w:rsid w:val="006B0E69"/>
    <w:rsid w:val="006B1AAB"/>
    <w:rsid w:val="006B1AD8"/>
    <w:rsid w:val="006B1C6B"/>
    <w:rsid w:val="006B1C99"/>
    <w:rsid w:val="006B2319"/>
    <w:rsid w:val="006B300E"/>
    <w:rsid w:val="006B3A05"/>
    <w:rsid w:val="006B3FEF"/>
    <w:rsid w:val="006B48E7"/>
    <w:rsid w:val="006B5D8F"/>
    <w:rsid w:val="006B68D9"/>
    <w:rsid w:val="006B6BD9"/>
    <w:rsid w:val="006B6FC0"/>
    <w:rsid w:val="006B7B37"/>
    <w:rsid w:val="006B7E2A"/>
    <w:rsid w:val="006B7EF3"/>
    <w:rsid w:val="006C007B"/>
    <w:rsid w:val="006C0205"/>
    <w:rsid w:val="006C0AB4"/>
    <w:rsid w:val="006C0E4F"/>
    <w:rsid w:val="006C1A78"/>
    <w:rsid w:val="006C1ACE"/>
    <w:rsid w:val="006C1C26"/>
    <w:rsid w:val="006C1F12"/>
    <w:rsid w:val="006C213C"/>
    <w:rsid w:val="006C2463"/>
    <w:rsid w:val="006C2DEC"/>
    <w:rsid w:val="006C3722"/>
    <w:rsid w:val="006C3A96"/>
    <w:rsid w:val="006C42EA"/>
    <w:rsid w:val="006C4D68"/>
    <w:rsid w:val="006C4EF2"/>
    <w:rsid w:val="006C5A01"/>
    <w:rsid w:val="006C5FE1"/>
    <w:rsid w:val="006C610F"/>
    <w:rsid w:val="006C621D"/>
    <w:rsid w:val="006C645D"/>
    <w:rsid w:val="006C6A6C"/>
    <w:rsid w:val="006C6E25"/>
    <w:rsid w:val="006C6EB3"/>
    <w:rsid w:val="006C7922"/>
    <w:rsid w:val="006C7AB3"/>
    <w:rsid w:val="006C7BC4"/>
    <w:rsid w:val="006C7DC6"/>
    <w:rsid w:val="006D0033"/>
    <w:rsid w:val="006D04A6"/>
    <w:rsid w:val="006D060E"/>
    <w:rsid w:val="006D0F72"/>
    <w:rsid w:val="006D130A"/>
    <w:rsid w:val="006D1BCE"/>
    <w:rsid w:val="006D232E"/>
    <w:rsid w:val="006D28C4"/>
    <w:rsid w:val="006D3505"/>
    <w:rsid w:val="006D3C67"/>
    <w:rsid w:val="006D3D07"/>
    <w:rsid w:val="006D3D29"/>
    <w:rsid w:val="006D422A"/>
    <w:rsid w:val="006D4688"/>
    <w:rsid w:val="006D59CC"/>
    <w:rsid w:val="006D6A30"/>
    <w:rsid w:val="006D732F"/>
    <w:rsid w:val="006D7514"/>
    <w:rsid w:val="006D7A39"/>
    <w:rsid w:val="006D7C5A"/>
    <w:rsid w:val="006D7D11"/>
    <w:rsid w:val="006E0A34"/>
    <w:rsid w:val="006E0DAD"/>
    <w:rsid w:val="006E1A53"/>
    <w:rsid w:val="006E1BD5"/>
    <w:rsid w:val="006E1F88"/>
    <w:rsid w:val="006E340D"/>
    <w:rsid w:val="006E374E"/>
    <w:rsid w:val="006E3AFC"/>
    <w:rsid w:val="006E4246"/>
    <w:rsid w:val="006E5022"/>
    <w:rsid w:val="006E51A8"/>
    <w:rsid w:val="006E5EED"/>
    <w:rsid w:val="006E621D"/>
    <w:rsid w:val="006E64AC"/>
    <w:rsid w:val="006E6A18"/>
    <w:rsid w:val="006E6A6D"/>
    <w:rsid w:val="006E6D6C"/>
    <w:rsid w:val="006E7590"/>
    <w:rsid w:val="006E75DF"/>
    <w:rsid w:val="006E77DB"/>
    <w:rsid w:val="006E7C5F"/>
    <w:rsid w:val="006E7CF6"/>
    <w:rsid w:val="006F0213"/>
    <w:rsid w:val="006F088F"/>
    <w:rsid w:val="006F08FE"/>
    <w:rsid w:val="006F0BA7"/>
    <w:rsid w:val="006F0D7F"/>
    <w:rsid w:val="006F1EB8"/>
    <w:rsid w:val="006F1F5F"/>
    <w:rsid w:val="006F2140"/>
    <w:rsid w:val="006F22FA"/>
    <w:rsid w:val="006F2630"/>
    <w:rsid w:val="006F3053"/>
    <w:rsid w:val="006F34ED"/>
    <w:rsid w:val="006F3B7E"/>
    <w:rsid w:val="006F4624"/>
    <w:rsid w:val="006F4ECC"/>
    <w:rsid w:val="006F52DE"/>
    <w:rsid w:val="006F5B21"/>
    <w:rsid w:val="006F5CEF"/>
    <w:rsid w:val="006F6295"/>
    <w:rsid w:val="006F6879"/>
    <w:rsid w:val="006F6A66"/>
    <w:rsid w:val="006F7201"/>
    <w:rsid w:val="006F7211"/>
    <w:rsid w:val="006F7426"/>
    <w:rsid w:val="007001AC"/>
    <w:rsid w:val="0070042C"/>
    <w:rsid w:val="00700AE1"/>
    <w:rsid w:val="00701444"/>
    <w:rsid w:val="0070160E"/>
    <w:rsid w:val="00701DAC"/>
    <w:rsid w:val="0070272F"/>
    <w:rsid w:val="00702E86"/>
    <w:rsid w:val="00703063"/>
    <w:rsid w:val="007030BD"/>
    <w:rsid w:val="00703239"/>
    <w:rsid w:val="00703522"/>
    <w:rsid w:val="007036E2"/>
    <w:rsid w:val="007037C8"/>
    <w:rsid w:val="00703E7B"/>
    <w:rsid w:val="00704069"/>
    <w:rsid w:val="00704811"/>
    <w:rsid w:val="00704B11"/>
    <w:rsid w:val="00704D65"/>
    <w:rsid w:val="007063FF"/>
    <w:rsid w:val="007064B3"/>
    <w:rsid w:val="00706966"/>
    <w:rsid w:val="0070721B"/>
    <w:rsid w:val="0070727C"/>
    <w:rsid w:val="00707E95"/>
    <w:rsid w:val="0071000C"/>
    <w:rsid w:val="007103C0"/>
    <w:rsid w:val="007106D9"/>
    <w:rsid w:val="00710B31"/>
    <w:rsid w:val="007113E4"/>
    <w:rsid w:val="00711456"/>
    <w:rsid w:val="007114D6"/>
    <w:rsid w:val="0071165E"/>
    <w:rsid w:val="00711951"/>
    <w:rsid w:val="00712A0F"/>
    <w:rsid w:val="00713237"/>
    <w:rsid w:val="00713DF5"/>
    <w:rsid w:val="007149AF"/>
    <w:rsid w:val="00714A2E"/>
    <w:rsid w:val="00714EE2"/>
    <w:rsid w:val="00715275"/>
    <w:rsid w:val="00715329"/>
    <w:rsid w:val="007153E0"/>
    <w:rsid w:val="0071586D"/>
    <w:rsid w:val="0071605F"/>
    <w:rsid w:val="007162A7"/>
    <w:rsid w:val="00716A33"/>
    <w:rsid w:val="0071757D"/>
    <w:rsid w:val="00717D0F"/>
    <w:rsid w:val="00717F0E"/>
    <w:rsid w:val="00720035"/>
    <w:rsid w:val="00720305"/>
    <w:rsid w:val="00720D6B"/>
    <w:rsid w:val="007214FF"/>
    <w:rsid w:val="00721731"/>
    <w:rsid w:val="0072186B"/>
    <w:rsid w:val="007221BC"/>
    <w:rsid w:val="007221C8"/>
    <w:rsid w:val="00722A83"/>
    <w:rsid w:val="00722BA5"/>
    <w:rsid w:val="00722E8C"/>
    <w:rsid w:val="007233BC"/>
    <w:rsid w:val="0072359E"/>
    <w:rsid w:val="007238B0"/>
    <w:rsid w:val="00724256"/>
    <w:rsid w:val="00724B00"/>
    <w:rsid w:val="00724CD2"/>
    <w:rsid w:val="00724E67"/>
    <w:rsid w:val="007253A7"/>
    <w:rsid w:val="007256DC"/>
    <w:rsid w:val="0072650D"/>
    <w:rsid w:val="00726872"/>
    <w:rsid w:val="00727479"/>
    <w:rsid w:val="0072761A"/>
    <w:rsid w:val="0072796A"/>
    <w:rsid w:val="00727C8C"/>
    <w:rsid w:val="00730759"/>
    <w:rsid w:val="007307FA"/>
    <w:rsid w:val="0073080B"/>
    <w:rsid w:val="0073264D"/>
    <w:rsid w:val="00732A0C"/>
    <w:rsid w:val="00732CEC"/>
    <w:rsid w:val="00732D3E"/>
    <w:rsid w:val="00733055"/>
    <w:rsid w:val="007335C8"/>
    <w:rsid w:val="00733A64"/>
    <w:rsid w:val="00733D55"/>
    <w:rsid w:val="00733EF8"/>
    <w:rsid w:val="00733F60"/>
    <w:rsid w:val="00734073"/>
    <w:rsid w:val="007346D1"/>
    <w:rsid w:val="007347F1"/>
    <w:rsid w:val="00735283"/>
    <w:rsid w:val="007352B1"/>
    <w:rsid w:val="007353E0"/>
    <w:rsid w:val="00735CD4"/>
    <w:rsid w:val="00736222"/>
    <w:rsid w:val="0073684A"/>
    <w:rsid w:val="00736AB3"/>
    <w:rsid w:val="00737745"/>
    <w:rsid w:val="00737AAE"/>
    <w:rsid w:val="007400C6"/>
    <w:rsid w:val="00740109"/>
    <w:rsid w:val="00740673"/>
    <w:rsid w:val="007417F0"/>
    <w:rsid w:val="00741C07"/>
    <w:rsid w:val="00742686"/>
    <w:rsid w:val="007428B5"/>
    <w:rsid w:val="00742CAA"/>
    <w:rsid w:val="00742E19"/>
    <w:rsid w:val="00743850"/>
    <w:rsid w:val="007439B1"/>
    <w:rsid w:val="00743BB1"/>
    <w:rsid w:val="00743D75"/>
    <w:rsid w:val="00744A01"/>
    <w:rsid w:val="00744C35"/>
    <w:rsid w:val="00745092"/>
    <w:rsid w:val="007455B7"/>
    <w:rsid w:val="00745880"/>
    <w:rsid w:val="00745F0E"/>
    <w:rsid w:val="00746674"/>
    <w:rsid w:val="00746726"/>
    <w:rsid w:val="007468AF"/>
    <w:rsid w:val="007468C3"/>
    <w:rsid w:val="00747623"/>
    <w:rsid w:val="00747B7D"/>
    <w:rsid w:val="00747F0A"/>
    <w:rsid w:val="007500A6"/>
    <w:rsid w:val="00750CD5"/>
    <w:rsid w:val="007515F8"/>
    <w:rsid w:val="007516CC"/>
    <w:rsid w:val="00751777"/>
    <w:rsid w:val="0075182C"/>
    <w:rsid w:val="00751C5D"/>
    <w:rsid w:val="00751D9F"/>
    <w:rsid w:val="00753335"/>
    <w:rsid w:val="00753AB9"/>
    <w:rsid w:val="00753D10"/>
    <w:rsid w:val="0075433C"/>
    <w:rsid w:val="00754527"/>
    <w:rsid w:val="00754591"/>
    <w:rsid w:val="00754B39"/>
    <w:rsid w:val="00755788"/>
    <w:rsid w:val="00755BED"/>
    <w:rsid w:val="00755C8E"/>
    <w:rsid w:val="00755EFB"/>
    <w:rsid w:val="00756EE4"/>
    <w:rsid w:val="007579BF"/>
    <w:rsid w:val="00760179"/>
    <w:rsid w:val="00760578"/>
    <w:rsid w:val="00760D56"/>
    <w:rsid w:val="007614FB"/>
    <w:rsid w:val="0076164A"/>
    <w:rsid w:val="00761775"/>
    <w:rsid w:val="00761A52"/>
    <w:rsid w:val="007621A8"/>
    <w:rsid w:val="00762941"/>
    <w:rsid w:val="00762A99"/>
    <w:rsid w:val="007633CC"/>
    <w:rsid w:val="00764112"/>
    <w:rsid w:val="00764173"/>
    <w:rsid w:val="00764213"/>
    <w:rsid w:val="00765190"/>
    <w:rsid w:val="00765FEA"/>
    <w:rsid w:val="0076618C"/>
    <w:rsid w:val="00766525"/>
    <w:rsid w:val="007667E3"/>
    <w:rsid w:val="00766883"/>
    <w:rsid w:val="00766C48"/>
    <w:rsid w:val="00767153"/>
    <w:rsid w:val="00767972"/>
    <w:rsid w:val="0077026F"/>
    <w:rsid w:val="00770424"/>
    <w:rsid w:val="00770835"/>
    <w:rsid w:val="007708AD"/>
    <w:rsid w:val="007714ED"/>
    <w:rsid w:val="007715A2"/>
    <w:rsid w:val="00771D8C"/>
    <w:rsid w:val="00771FCA"/>
    <w:rsid w:val="0077267E"/>
    <w:rsid w:val="00772B08"/>
    <w:rsid w:val="00773C20"/>
    <w:rsid w:val="00773EFD"/>
    <w:rsid w:val="007740FC"/>
    <w:rsid w:val="007745C6"/>
    <w:rsid w:val="00774A47"/>
    <w:rsid w:val="00774B83"/>
    <w:rsid w:val="0077536E"/>
    <w:rsid w:val="00775B23"/>
    <w:rsid w:val="00776149"/>
    <w:rsid w:val="00776618"/>
    <w:rsid w:val="00776777"/>
    <w:rsid w:val="00776C32"/>
    <w:rsid w:val="007771DA"/>
    <w:rsid w:val="007779FE"/>
    <w:rsid w:val="00777E03"/>
    <w:rsid w:val="00777E2F"/>
    <w:rsid w:val="0078052B"/>
    <w:rsid w:val="00780DB2"/>
    <w:rsid w:val="00780DBC"/>
    <w:rsid w:val="00780ECC"/>
    <w:rsid w:val="0078101C"/>
    <w:rsid w:val="00781344"/>
    <w:rsid w:val="0078144D"/>
    <w:rsid w:val="007818F8"/>
    <w:rsid w:val="00782AD0"/>
    <w:rsid w:val="007836AC"/>
    <w:rsid w:val="00784753"/>
    <w:rsid w:val="0078491D"/>
    <w:rsid w:val="00784F3F"/>
    <w:rsid w:val="0078538B"/>
    <w:rsid w:val="0078587C"/>
    <w:rsid w:val="00785897"/>
    <w:rsid w:val="00786963"/>
    <w:rsid w:val="00786C71"/>
    <w:rsid w:val="0078705E"/>
    <w:rsid w:val="00787A64"/>
    <w:rsid w:val="00787DA1"/>
    <w:rsid w:val="00787FBA"/>
    <w:rsid w:val="00790ECA"/>
    <w:rsid w:val="0079132E"/>
    <w:rsid w:val="007919E2"/>
    <w:rsid w:val="00791CFE"/>
    <w:rsid w:val="007927AE"/>
    <w:rsid w:val="007927B9"/>
    <w:rsid w:val="00793032"/>
    <w:rsid w:val="007935B0"/>
    <w:rsid w:val="00793885"/>
    <w:rsid w:val="00793AFC"/>
    <w:rsid w:val="00793C7F"/>
    <w:rsid w:val="00794AAE"/>
    <w:rsid w:val="00794C0D"/>
    <w:rsid w:val="00794CFD"/>
    <w:rsid w:val="00795079"/>
    <w:rsid w:val="007952E7"/>
    <w:rsid w:val="007952F6"/>
    <w:rsid w:val="0079589B"/>
    <w:rsid w:val="00795D1D"/>
    <w:rsid w:val="00795DCE"/>
    <w:rsid w:val="00796013"/>
    <w:rsid w:val="00796567"/>
    <w:rsid w:val="00796669"/>
    <w:rsid w:val="00796911"/>
    <w:rsid w:val="00796C17"/>
    <w:rsid w:val="00796EF3"/>
    <w:rsid w:val="007A02DC"/>
    <w:rsid w:val="007A0B3F"/>
    <w:rsid w:val="007A1816"/>
    <w:rsid w:val="007A1E2F"/>
    <w:rsid w:val="007A1FF2"/>
    <w:rsid w:val="007A31C7"/>
    <w:rsid w:val="007A42F2"/>
    <w:rsid w:val="007A4674"/>
    <w:rsid w:val="007A5263"/>
    <w:rsid w:val="007A5467"/>
    <w:rsid w:val="007A56CB"/>
    <w:rsid w:val="007A5881"/>
    <w:rsid w:val="007A59E3"/>
    <w:rsid w:val="007A5A5C"/>
    <w:rsid w:val="007A5F14"/>
    <w:rsid w:val="007A66FC"/>
    <w:rsid w:val="007A6FAC"/>
    <w:rsid w:val="007A733E"/>
    <w:rsid w:val="007A7CFB"/>
    <w:rsid w:val="007B0014"/>
    <w:rsid w:val="007B0764"/>
    <w:rsid w:val="007B206A"/>
    <w:rsid w:val="007B2186"/>
    <w:rsid w:val="007B26D3"/>
    <w:rsid w:val="007B276B"/>
    <w:rsid w:val="007B2A4F"/>
    <w:rsid w:val="007B40B3"/>
    <w:rsid w:val="007B45C3"/>
    <w:rsid w:val="007B4AB9"/>
    <w:rsid w:val="007B50DA"/>
    <w:rsid w:val="007B5299"/>
    <w:rsid w:val="007B6E43"/>
    <w:rsid w:val="007B7238"/>
    <w:rsid w:val="007B72BE"/>
    <w:rsid w:val="007B7FAC"/>
    <w:rsid w:val="007B7FE8"/>
    <w:rsid w:val="007C0E66"/>
    <w:rsid w:val="007C0E9E"/>
    <w:rsid w:val="007C2A8F"/>
    <w:rsid w:val="007C3351"/>
    <w:rsid w:val="007C4310"/>
    <w:rsid w:val="007C5313"/>
    <w:rsid w:val="007C53F3"/>
    <w:rsid w:val="007C58F8"/>
    <w:rsid w:val="007C5ADC"/>
    <w:rsid w:val="007C5DC2"/>
    <w:rsid w:val="007C5E4A"/>
    <w:rsid w:val="007C6348"/>
    <w:rsid w:val="007C66A9"/>
    <w:rsid w:val="007C6805"/>
    <w:rsid w:val="007C6BA5"/>
    <w:rsid w:val="007C6C2A"/>
    <w:rsid w:val="007C6D63"/>
    <w:rsid w:val="007C7FB1"/>
    <w:rsid w:val="007C7FF4"/>
    <w:rsid w:val="007D0046"/>
    <w:rsid w:val="007D0506"/>
    <w:rsid w:val="007D0591"/>
    <w:rsid w:val="007D0D43"/>
    <w:rsid w:val="007D1576"/>
    <w:rsid w:val="007D1AD3"/>
    <w:rsid w:val="007D27D2"/>
    <w:rsid w:val="007D2F4D"/>
    <w:rsid w:val="007D309E"/>
    <w:rsid w:val="007D35C4"/>
    <w:rsid w:val="007D3F48"/>
    <w:rsid w:val="007D4266"/>
    <w:rsid w:val="007D471E"/>
    <w:rsid w:val="007D560A"/>
    <w:rsid w:val="007D63A6"/>
    <w:rsid w:val="007D75EB"/>
    <w:rsid w:val="007D792E"/>
    <w:rsid w:val="007D7C1D"/>
    <w:rsid w:val="007D7D19"/>
    <w:rsid w:val="007E0298"/>
    <w:rsid w:val="007E0ECB"/>
    <w:rsid w:val="007E1A04"/>
    <w:rsid w:val="007E1EFE"/>
    <w:rsid w:val="007E1FC0"/>
    <w:rsid w:val="007E2261"/>
    <w:rsid w:val="007E280C"/>
    <w:rsid w:val="007E2E28"/>
    <w:rsid w:val="007E2E60"/>
    <w:rsid w:val="007E343F"/>
    <w:rsid w:val="007E3539"/>
    <w:rsid w:val="007E3579"/>
    <w:rsid w:val="007E386E"/>
    <w:rsid w:val="007E3D1D"/>
    <w:rsid w:val="007E3D62"/>
    <w:rsid w:val="007E4520"/>
    <w:rsid w:val="007E4647"/>
    <w:rsid w:val="007E46DF"/>
    <w:rsid w:val="007E4B4C"/>
    <w:rsid w:val="007E53DA"/>
    <w:rsid w:val="007E5574"/>
    <w:rsid w:val="007E570D"/>
    <w:rsid w:val="007E5CC9"/>
    <w:rsid w:val="007E5F6C"/>
    <w:rsid w:val="007E63C7"/>
    <w:rsid w:val="007E6A8C"/>
    <w:rsid w:val="007E6B62"/>
    <w:rsid w:val="007E7464"/>
    <w:rsid w:val="007E7A68"/>
    <w:rsid w:val="007E7C75"/>
    <w:rsid w:val="007E7F30"/>
    <w:rsid w:val="007E7FD5"/>
    <w:rsid w:val="007F019F"/>
    <w:rsid w:val="007F0697"/>
    <w:rsid w:val="007F0F03"/>
    <w:rsid w:val="007F0F72"/>
    <w:rsid w:val="007F128F"/>
    <w:rsid w:val="007F1B8A"/>
    <w:rsid w:val="007F1C1B"/>
    <w:rsid w:val="007F1FE0"/>
    <w:rsid w:val="007F20DB"/>
    <w:rsid w:val="007F21F2"/>
    <w:rsid w:val="007F29D1"/>
    <w:rsid w:val="007F2F71"/>
    <w:rsid w:val="007F3233"/>
    <w:rsid w:val="007F3C71"/>
    <w:rsid w:val="007F47B3"/>
    <w:rsid w:val="007F4C2D"/>
    <w:rsid w:val="007F4C7E"/>
    <w:rsid w:val="007F5710"/>
    <w:rsid w:val="007F5FA2"/>
    <w:rsid w:val="007F67E4"/>
    <w:rsid w:val="007F6909"/>
    <w:rsid w:val="007F6FA6"/>
    <w:rsid w:val="007F76D6"/>
    <w:rsid w:val="0080093A"/>
    <w:rsid w:val="00800B46"/>
    <w:rsid w:val="00801595"/>
    <w:rsid w:val="00801BE5"/>
    <w:rsid w:val="00801C1C"/>
    <w:rsid w:val="00801FBC"/>
    <w:rsid w:val="00802099"/>
    <w:rsid w:val="008025B6"/>
    <w:rsid w:val="0080269A"/>
    <w:rsid w:val="0080321B"/>
    <w:rsid w:val="00803C6B"/>
    <w:rsid w:val="008042AE"/>
    <w:rsid w:val="008042F0"/>
    <w:rsid w:val="0080454B"/>
    <w:rsid w:val="008048CC"/>
    <w:rsid w:val="00804C36"/>
    <w:rsid w:val="00805359"/>
    <w:rsid w:val="00805A0D"/>
    <w:rsid w:val="008065F9"/>
    <w:rsid w:val="008102AD"/>
    <w:rsid w:val="00811B55"/>
    <w:rsid w:val="00812176"/>
    <w:rsid w:val="008126A8"/>
    <w:rsid w:val="00812796"/>
    <w:rsid w:val="00812A0E"/>
    <w:rsid w:val="00812AB9"/>
    <w:rsid w:val="00812F33"/>
    <w:rsid w:val="008135C9"/>
    <w:rsid w:val="0081383B"/>
    <w:rsid w:val="008141AC"/>
    <w:rsid w:val="00814250"/>
    <w:rsid w:val="00814CBE"/>
    <w:rsid w:val="0081527B"/>
    <w:rsid w:val="008158BD"/>
    <w:rsid w:val="00815916"/>
    <w:rsid w:val="008168C1"/>
    <w:rsid w:val="008171A6"/>
    <w:rsid w:val="0081771C"/>
    <w:rsid w:val="00817A4E"/>
    <w:rsid w:val="00820E5D"/>
    <w:rsid w:val="00821553"/>
    <w:rsid w:val="0082198E"/>
    <w:rsid w:val="00821DF5"/>
    <w:rsid w:val="00822440"/>
    <w:rsid w:val="00822491"/>
    <w:rsid w:val="0082270F"/>
    <w:rsid w:val="00822B00"/>
    <w:rsid w:val="00823985"/>
    <w:rsid w:val="00823B73"/>
    <w:rsid w:val="008241A9"/>
    <w:rsid w:val="00824C1F"/>
    <w:rsid w:val="00826385"/>
    <w:rsid w:val="00826A4B"/>
    <w:rsid w:val="00826D45"/>
    <w:rsid w:val="00827208"/>
    <w:rsid w:val="008275F0"/>
    <w:rsid w:val="008276A1"/>
    <w:rsid w:val="0082794A"/>
    <w:rsid w:val="00827FD8"/>
    <w:rsid w:val="00830621"/>
    <w:rsid w:val="008311D4"/>
    <w:rsid w:val="00831562"/>
    <w:rsid w:val="00831618"/>
    <w:rsid w:val="00832251"/>
    <w:rsid w:val="008324FB"/>
    <w:rsid w:val="00832E24"/>
    <w:rsid w:val="00832EB6"/>
    <w:rsid w:val="00832F61"/>
    <w:rsid w:val="00833F15"/>
    <w:rsid w:val="00834063"/>
    <w:rsid w:val="008341CD"/>
    <w:rsid w:val="008344EC"/>
    <w:rsid w:val="008345F3"/>
    <w:rsid w:val="0083463D"/>
    <w:rsid w:val="00834992"/>
    <w:rsid w:val="00834E67"/>
    <w:rsid w:val="00835094"/>
    <w:rsid w:val="00835480"/>
    <w:rsid w:val="00835D32"/>
    <w:rsid w:val="00835FDF"/>
    <w:rsid w:val="008365B4"/>
    <w:rsid w:val="00836BDF"/>
    <w:rsid w:val="008374F2"/>
    <w:rsid w:val="00840089"/>
    <w:rsid w:val="00840A68"/>
    <w:rsid w:val="00840E8C"/>
    <w:rsid w:val="00841253"/>
    <w:rsid w:val="008418A6"/>
    <w:rsid w:val="00842201"/>
    <w:rsid w:val="008423E4"/>
    <w:rsid w:val="00842BB8"/>
    <w:rsid w:val="0084350D"/>
    <w:rsid w:val="00843795"/>
    <w:rsid w:val="00843900"/>
    <w:rsid w:val="00843AB4"/>
    <w:rsid w:val="00843C90"/>
    <w:rsid w:val="008446E9"/>
    <w:rsid w:val="00844B1D"/>
    <w:rsid w:val="008457AC"/>
    <w:rsid w:val="00845C55"/>
    <w:rsid w:val="00845F7C"/>
    <w:rsid w:val="00846F51"/>
    <w:rsid w:val="008471F1"/>
    <w:rsid w:val="008473FF"/>
    <w:rsid w:val="0084747A"/>
    <w:rsid w:val="00847663"/>
    <w:rsid w:val="008476B9"/>
    <w:rsid w:val="0084777A"/>
    <w:rsid w:val="0084778B"/>
    <w:rsid w:val="00847A28"/>
    <w:rsid w:val="00847E20"/>
    <w:rsid w:val="008503BC"/>
    <w:rsid w:val="008504C2"/>
    <w:rsid w:val="00850B90"/>
    <w:rsid w:val="00850D20"/>
    <w:rsid w:val="00851022"/>
    <w:rsid w:val="008521B4"/>
    <w:rsid w:val="00853628"/>
    <w:rsid w:val="00854173"/>
    <w:rsid w:val="008547B7"/>
    <w:rsid w:val="008547F2"/>
    <w:rsid w:val="00854C90"/>
    <w:rsid w:val="00854EA5"/>
    <w:rsid w:val="00855202"/>
    <w:rsid w:val="00855223"/>
    <w:rsid w:val="0085546A"/>
    <w:rsid w:val="008559EC"/>
    <w:rsid w:val="00855D03"/>
    <w:rsid w:val="008565AF"/>
    <w:rsid w:val="0085671F"/>
    <w:rsid w:val="00856DD5"/>
    <w:rsid w:val="008574C2"/>
    <w:rsid w:val="008574E3"/>
    <w:rsid w:val="00857605"/>
    <w:rsid w:val="00857A31"/>
    <w:rsid w:val="00857B82"/>
    <w:rsid w:val="00860048"/>
    <w:rsid w:val="00860105"/>
    <w:rsid w:val="0086037F"/>
    <w:rsid w:val="00860391"/>
    <w:rsid w:val="00861104"/>
    <w:rsid w:val="0086127F"/>
    <w:rsid w:val="0086128A"/>
    <w:rsid w:val="00861362"/>
    <w:rsid w:val="00861744"/>
    <w:rsid w:val="00861840"/>
    <w:rsid w:val="008625B8"/>
    <w:rsid w:val="00862703"/>
    <w:rsid w:val="00863190"/>
    <w:rsid w:val="0086323C"/>
    <w:rsid w:val="00863659"/>
    <w:rsid w:val="0086373F"/>
    <w:rsid w:val="0086486B"/>
    <w:rsid w:val="00864C83"/>
    <w:rsid w:val="00864E21"/>
    <w:rsid w:val="0086556C"/>
    <w:rsid w:val="00865908"/>
    <w:rsid w:val="00865CE7"/>
    <w:rsid w:val="00866EC8"/>
    <w:rsid w:val="008674EC"/>
    <w:rsid w:val="00867A93"/>
    <w:rsid w:val="00867EA8"/>
    <w:rsid w:val="008713FC"/>
    <w:rsid w:val="00872190"/>
    <w:rsid w:val="008721A5"/>
    <w:rsid w:val="0087324A"/>
    <w:rsid w:val="0087451D"/>
    <w:rsid w:val="00874636"/>
    <w:rsid w:val="00875001"/>
    <w:rsid w:val="00875EDE"/>
    <w:rsid w:val="00876147"/>
    <w:rsid w:val="008766E2"/>
    <w:rsid w:val="008778C4"/>
    <w:rsid w:val="00880150"/>
    <w:rsid w:val="008802CF"/>
    <w:rsid w:val="008804D8"/>
    <w:rsid w:val="00880FDE"/>
    <w:rsid w:val="00881FE3"/>
    <w:rsid w:val="0088215C"/>
    <w:rsid w:val="00882423"/>
    <w:rsid w:val="0088255D"/>
    <w:rsid w:val="00882D5E"/>
    <w:rsid w:val="00883474"/>
    <w:rsid w:val="00883F16"/>
    <w:rsid w:val="00883F55"/>
    <w:rsid w:val="00883F9C"/>
    <w:rsid w:val="00884F7F"/>
    <w:rsid w:val="008852F1"/>
    <w:rsid w:val="008853FA"/>
    <w:rsid w:val="00885A00"/>
    <w:rsid w:val="00885F1B"/>
    <w:rsid w:val="00885F6C"/>
    <w:rsid w:val="0088614A"/>
    <w:rsid w:val="00886156"/>
    <w:rsid w:val="008861C7"/>
    <w:rsid w:val="008861FB"/>
    <w:rsid w:val="00886BA8"/>
    <w:rsid w:val="00886F9B"/>
    <w:rsid w:val="008873CC"/>
    <w:rsid w:val="00887546"/>
    <w:rsid w:val="00887571"/>
    <w:rsid w:val="00887CB7"/>
    <w:rsid w:val="00887D3D"/>
    <w:rsid w:val="00890430"/>
    <w:rsid w:val="008906EC"/>
    <w:rsid w:val="00890701"/>
    <w:rsid w:val="008909F6"/>
    <w:rsid w:val="00890BCF"/>
    <w:rsid w:val="008913C9"/>
    <w:rsid w:val="00891A43"/>
    <w:rsid w:val="00891BC9"/>
    <w:rsid w:val="00893A30"/>
    <w:rsid w:val="00894330"/>
    <w:rsid w:val="0089598F"/>
    <w:rsid w:val="008959EF"/>
    <w:rsid w:val="00895FC7"/>
    <w:rsid w:val="00895FCB"/>
    <w:rsid w:val="008960E9"/>
    <w:rsid w:val="0089694A"/>
    <w:rsid w:val="008970F9"/>
    <w:rsid w:val="0089752D"/>
    <w:rsid w:val="00897625"/>
    <w:rsid w:val="0089790F"/>
    <w:rsid w:val="008A0657"/>
    <w:rsid w:val="008A073C"/>
    <w:rsid w:val="008A08CD"/>
    <w:rsid w:val="008A1335"/>
    <w:rsid w:val="008A152E"/>
    <w:rsid w:val="008A2864"/>
    <w:rsid w:val="008A41B7"/>
    <w:rsid w:val="008A41E6"/>
    <w:rsid w:val="008A4BEB"/>
    <w:rsid w:val="008A4E78"/>
    <w:rsid w:val="008A507A"/>
    <w:rsid w:val="008A53B2"/>
    <w:rsid w:val="008A5AAA"/>
    <w:rsid w:val="008A5C8B"/>
    <w:rsid w:val="008A65AF"/>
    <w:rsid w:val="008A6DA7"/>
    <w:rsid w:val="008A6F40"/>
    <w:rsid w:val="008A7F3B"/>
    <w:rsid w:val="008B0405"/>
    <w:rsid w:val="008B07EE"/>
    <w:rsid w:val="008B08E3"/>
    <w:rsid w:val="008B0E43"/>
    <w:rsid w:val="008B1557"/>
    <w:rsid w:val="008B16F9"/>
    <w:rsid w:val="008B20CC"/>
    <w:rsid w:val="008B2B36"/>
    <w:rsid w:val="008B3157"/>
    <w:rsid w:val="008B374D"/>
    <w:rsid w:val="008B3A46"/>
    <w:rsid w:val="008B46EC"/>
    <w:rsid w:val="008B48C3"/>
    <w:rsid w:val="008B4AF6"/>
    <w:rsid w:val="008B537A"/>
    <w:rsid w:val="008B555B"/>
    <w:rsid w:val="008B58BA"/>
    <w:rsid w:val="008B62CC"/>
    <w:rsid w:val="008B73A7"/>
    <w:rsid w:val="008B7E58"/>
    <w:rsid w:val="008C01FF"/>
    <w:rsid w:val="008C07D6"/>
    <w:rsid w:val="008C0963"/>
    <w:rsid w:val="008C0A9E"/>
    <w:rsid w:val="008C1594"/>
    <w:rsid w:val="008C1731"/>
    <w:rsid w:val="008C1DA6"/>
    <w:rsid w:val="008C1FA3"/>
    <w:rsid w:val="008C20C3"/>
    <w:rsid w:val="008C34C5"/>
    <w:rsid w:val="008C352B"/>
    <w:rsid w:val="008C3FFC"/>
    <w:rsid w:val="008C4420"/>
    <w:rsid w:val="008C46C2"/>
    <w:rsid w:val="008C495A"/>
    <w:rsid w:val="008C4C80"/>
    <w:rsid w:val="008C4F8A"/>
    <w:rsid w:val="008C50DE"/>
    <w:rsid w:val="008C6224"/>
    <w:rsid w:val="008C6D36"/>
    <w:rsid w:val="008C71C9"/>
    <w:rsid w:val="008C71FB"/>
    <w:rsid w:val="008C7460"/>
    <w:rsid w:val="008C7C3B"/>
    <w:rsid w:val="008C7ECD"/>
    <w:rsid w:val="008D0D3B"/>
    <w:rsid w:val="008D1F8B"/>
    <w:rsid w:val="008D2068"/>
    <w:rsid w:val="008D28CB"/>
    <w:rsid w:val="008D29FE"/>
    <w:rsid w:val="008D2E31"/>
    <w:rsid w:val="008D2EBB"/>
    <w:rsid w:val="008D3079"/>
    <w:rsid w:val="008D46B8"/>
    <w:rsid w:val="008D48B8"/>
    <w:rsid w:val="008D48D3"/>
    <w:rsid w:val="008D4C28"/>
    <w:rsid w:val="008D4C36"/>
    <w:rsid w:val="008D4CFC"/>
    <w:rsid w:val="008D6132"/>
    <w:rsid w:val="008D66B9"/>
    <w:rsid w:val="008D7172"/>
    <w:rsid w:val="008D753A"/>
    <w:rsid w:val="008D775A"/>
    <w:rsid w:val="008E015F"/>
    <w:rsid w:val="008E0CA4"/>
    <w:rsid w:val="008E0CB0"/>
    <w:rsid w:val="008E1BA6"/>
    <w:rsid w:val="008E1C02"/>
    <w:rsid w:val="008E1DB3"/>
    <w:rsid w:val="008E26C1"/>
    <w:rsid w:val="008E2CDD"/>
    <w:rsid w:val="008E2FBD"/>
    <w:rsid w:val="008E33EE"/>
    <w:rsid w:val="008E340A"/>
    <w:rsid w:val="008E3722"/>
    <w:rsid w:val="008E38AD"/>
    <w:rsid w:val="008E41EC"/>
    <w:rsid w:val="008E4FCB"/>
    <w:rsid w:val="008E555F"/>
    <w:rsid w:val="008E5827"/>
    <w:rsid w:val="008E5999"/>
    <w:rsid w:val="008E5D16"/>
    <w:rsid w:val="008E5E9D"/>
    <w:rsid w:val="008E62ED"/>
    <w:rsid w:val="008E6582"/>
    <w:rsid w:val="008E6AD6"/>
    <w:rsid w:val="008E6C05"/>
    <w:rsid w:val="008E6C84"/>
    <w:rsid w:val="008E6D27"/>
    <w:rsid w:val="008E74BE"/>
    <w:rsid w:val="008E762F"/>
    <w:rsid w:val="008E7710"/>
    <w:rsid w:val="008E7DAF"/>
    <w:rsid w:val="008E7F4B"/>
    <w:rsid w:val="008F000E"/>
    <w:rsid w:val="008F001F"/>
    <w:rsid w:val="008F0500"/>
    <w:rsid w:val="008F0D14"/>
    <w:rsid w:val="008F2523"/>
    <w:rsid w:val="008F32AA"/>
    <w:rsid w:val="008F48A5"/>
    <w:rsid w:val="008F4B1C"/>
    <w:rsid w:val="008F507C"/>
    <w:rsid w:val="008F5A2E"/>
    <w:rsid w:val="008F5F86"/>
    <w:rsid w:val="008F63DD"/>
    <w:rsid w:val="008F68D8"/>
    <w:rsid w:val="008F6EC4"/>
    <w:rsid w:val="008F732A"/>
    <w:rsid w:val="008F74F0"/>
    <w:rsid w:val="0090087F"/>
    <w:rsid w:val="00900982"/>
    <w:rsid w:val="00900FB7"/>
    <w:rsid w:val="00901D90"/>
    <w:rsid w:val="00901EFC"/>
    <w:rsid w:val="00901F95"/>
    <w:rsid w:val="00901FB6"/>
    <w:rsid w:val="009028AE"/>
    <w:rsid w:val="0090295D"/>
    <w:rsid w:val="00902E9E"/>
    <w:rsid w:val="00905F58"/>
    <w:rsid w:val="00906064"/>
    <w:rsid w:val="009063E1"/>
    <w:rsid w:val="00910647"/>
    <w:rsid w:val="00910AC4"/>
    <w:rsid w:val="00910CE0"/>
    <w:rsid w:val="00910DC6"/>
    <w:rsid w:val="00911E5D"/>
    <w:rsid w:val="00912589"/>
    <w:rsid w:val="00912B40"/>
    <w:rsid w:val="00912FB5"/>
    <w:rsid w:val="00914B76"/>
    <w:rsid w:val="00915143"/>
    <w:rsid w:val="00915278"/>
    <w:rsid w:val="0091591F"/>
    <w:rsid w:val="00915B25"/>
    <w:rsid w:val="00915D8B"/>
    <w:rsid w:val="00916220"/>
    <w:rsid w:val="00916A64"/>
    <w:rsid w:val="00917371"/>
    <w:rsid w:val="00917D51"/>
    <w:rsid w:val="00920A29"/>
    <w:rsid w:val="00920D9F"/>
    <w:rsid w:val="009217B5"/>
    <w:rsid w:val="00922D92"/>
    <w:rsid w:val="009233DB"/>
    <w:rsid w:val="009234C3"/>
    <w:rsid w:val="0092433C"/>
    <w:rsid w:val="009246C9"/>
    <w:rsid w:val="009255A1"/>
    <w:rsid w:val="009256F5"/>
    <w:rsid w:val="00925D71"/>
    <w:rsid w:val="00926A64"/>
    <w:rsid w:val="00927401"/>
    <w:rsid w:val="00930EDE"/>
    <w:rsid w:val="009311AA"/>
    <w:rsid w:val="0093149B"/>
    <w:rsid w:val="009324D1"/>
    <w:rsid w:val="0093256F"/>
    <w:rsid w:val="0093265B"/>
    <w:rsid w:val="009329C2"/>
    <w:rsid w:val="00932E7E"/>
    <w:rsid w:val="009337DA"/>
    <w:rsid w:val="00934072"/>
    <w:rsid w:val="009348A2"/>
    <w:rsid w:val="00934B6A"/>
    <w:rsid w:val="00934C04"/>
    <w:rsid w:val="009352BF"/>
    <w:rsid w:val="009355D4"/>
    <w:rsid w:val="00935814"/>
    <w:rsid w:val="00935CBB"/>
    <w:rsid w:val="00935E0C"/>
    <w:rsid w:val="00935F6B"/>
    <w:rsid w:val="0093630C"/>
    <w:rsid w:val="009364F2"/>
    <w:rsid w:val="00936684"/>
    <w:rsid w:val="00936C20"/>
    <w:rsid w:val="009373CE"/>
    <w:rsid w:val="009378E7"/>
    <w:rsid w:val="00937BE3"/>
    <w:rsid w:val="00937FBA"/>
    <w:rsid w:val="0094013D"/>
    <w:rsid w:val="00941472"/>
    <w:rsid w:val="0094173C"/>
    <w:rsid w:val="009422D4"/>
    <w:rsid w:val="009427FB"/>
    <w:rsid w:val="00942D4B"/>
    <w:rsid w:val="00943ADE"/>
    <w:rsid w:val="009448A9"/>
    <w:rsid w:val="00945ED9"/>
    <w:rsid w:val="009463E1"/>
    <w:rsid w:val="00947021"/>
    <w:rsid w:val="00947046"/>
    <w:rsid w:val="00947740"/>
    <w:rsid w:val="00947E96"/>
    <w:rsid w:val="00950602"/>
    <w:rsid w:val="009507D2"/>
    <w:rsid w:val="009513C0"/>
    <w:rsid w:val="00952087"/>
    <w:rsid w:val="00952ABD"/>
    <w:rsid w:val="00952C2A"/>
    <w:rsid w:val="00952D7E"/>
    <w:rsid w:val="00952F0C"/>
    <w:rsid w:val="00953425"/>
    <w:rsid w:val="00953580"/>
    <w:rsid w:val="009538D3"/>
    <w:rsid w:val="00953C85"/>
    <w:rsid w:val="009543F3"/>
    <w:rsid w:val="00954AFD"/>
    <w:rsid w:val="00954CA4"/>
    <w:rsid w:val="009556CE"/>
    <w:rsid w:val="0095680E"/>
    <w:rsid w:val="00956AEB"/>
    <w:rsid w:val="00956E6E"/>
    <w:rsid w:val="00956FDA"/>
    <w:rsid w:val="00957711"/>
    <w:rsid w:val="00957CD1"/>
    <w:rsid w:val="009600CD"/>
    <w:rsid w:val="0096030B"/>
    <w:rsid w:val="00960633"/>
    <w:rsid w:val="009614EE"/>
    <w:rsid w:val="0096232C"/>
    <w:rsid w:val="009627D0"/>
    <w:rsid w:val="009627DD"/>
    <w:rsid w:val="009637EA"/>
    <w:rsid w:val="00963B0B"/>
    <w:rsid w:val="00964974"/>
    <w:rsid w:val="00964A2E"/>
    <w:rsid w:val="00964D4E"/>
    <w:rsid w:val="00964DE0"/>
    <w:rsid w:val="00964EC6"/>
    <w:rsid w:val="00964FFF"/>
    <w:rsid w:val="00965E7A"/>
    <w:rsid w:val="00966175"/>
    <w:rsid w:val="00966EE4"/>
    <w:rsid w:val="009679EB"/>
    <w:rsid w:val="00967A2E"/>
    <w:rsid w:val="00967E2B"/>
    <w:rsid w:val="00970606"/>
    <w:rsid w:val="009712DF"/>
    <w:rsid w:val="00971D05"/>
    <w:rsid w:val="00971F35"/>
    <w:rsid w:val="00972031"/>
    <w:rsid w:val="00972503"/>
    <w:rsid w:val="0097270F"/>
    <w:rsid w:val="00972769"/>
    <w:rsid w:val="009729E4"/>
    <w:rsid w:val="00973221"/>
    <w:rsid w:val="0097338C"/>
    <w:rsid w:val="00973C0D"/>
    <w:rsid w:val="00974232"/>
    <w:rsid w:val="009746A5"/>
    <w:rsid w:val="00974BA2"/>
    <w:rsid w:val="00975482"/>
    <w:rsid w:val="00975BEA"/>
    <w:rsid w:val="009760F5"/>
    <w:rsid w:val="00976387"/>
    <w:rsid w:val="00976C84"/>
    <w:rsid w:val="009773D6"/>
    <w:rsid w:val="00980667"/>
    <w:rsid w:val="00980CA6"/>
    <w:rsid w:val="009817AE"/>
    <w:rsid w:val="00981815"/>
    <w:rsid w:val="009823DA"/>
    <w:rsid w:val="00982DE6"/>
    <w:rsid w:val="00983113"/>
    <w:rsid w:val="00983A84"/>
    <w:rsid w:val="00983E9E"/>
    <w:rsid w:val="009848ED"/>
    <w:rsid w:val="00984AA1"/>
    <w:rsid w:val="0098513F"/>
    <w:rsid w:val="00985600"/>
    <w:rsid w:val="009857B1"/>
    <w:rsid w:val="00985A5A"/>
    <w:rsid w:val="009866A5"/>
    <w:rsid w:val="00986C20"/>
    <w:rsid w:val="00986F02"/>
    <w:rsid w:val="00987033"/>
    <w:rsid w:val="009872B7"/>
    <w:rsid w:val="00987C84"/>
    <w:rsid w:val="00990013"/>
    <w:rsid w:val="00990789"/>
    <w:rsid w:val="00990FB4"/>
    <w:rsid w:val="00991A30"/>
    <w:rsid w:val="00991CCA"/>
    <w:rsid w:val="00992277"/>
    <w:rsid w:val="009927AE"/>
    <w:rsid w:val="0099344A"/>
    <w:rsid w:val="0099380C"/>
    <w:rsid w:val="0099386D"/>
    <w:rsid w:val="009945CE"/>
    <w:rsid w:val="0099468A"/>
    <w:rsid w:val="0099487F"/>
    <w:rsid w:val="00994DB4"/>
    <w:rsid w:val="00994F48"/>
    <w:rsid w:val="009959F2"/>
    <w:rsid w:val="00995FC3"/>
    <w:rsid w:val="00996036"/>
    <w:rsid w:val="00996128"/>
    <w:rsid w:val="00996255"/>
    <w:rsid w:val="009963A7"/>
    <w:rsid w:val="00996981"/>
    <w:rsid w:val="00996B40"/>
    <w:rsid w:val="00996BE2"/>
    <w:rsid w:val="00997802"/>
    <w:rsid w:val="00997ACC"/>
    <w:rsid w:val="00997DD2"/>
    <w:rsid w:val="00997E4D"/>
    <w:rsid w:val="009A1418"/>
    <w:rsid w:val="009A16F7"/>
    <w:rsid w:val="009A1BD8"/>
    <w:rsid w:val="009A1D37"/>
    <w:rsid w:val="009A2190"/>
    <w:rsid w:val="009A24FD"/>
    <w:rsid w:val="009A2680"/>
    <w:rsid w:val="009A2B3C"/>
    <w:rsid w:val="009A30C0"/>
    <w:rsid w:val="009A3426"/>
    <w:rsid w:val="009A367A"/>
    <w:rsid w:val="009A3B61"/>
    <w:rsid w:val="009A4D13"/>
    <w:rsid w:val="009A53FC"/>
    <w:rsid w:val="009A5DEE"/>
    <w:rsid w:val="009A6AEA"/>
    <w:rsid w:val="009A6AF4"/>
    <w:rsid w:val="009A7B24"/>
    <w:rsid w:val="009A7DC2"/>
    <w:rsid w:val="009A7F56"/>
    <w:rsid w:val="009B014F"/>
    <w:rsid w:val="009B01A2"/>
    <w:rsid w:val="009B12C8"/>
    <w:rsid w:val="009B1A33"/>
    <w:rsid w:val="009B1AE4"/>
    <w:rsid w:val="009B1FE4"/>
    <w:rsid w:val="009B27D5"/>
    <w:rsid w:val="009B27FD"/>
    <w:rsid w:val="009B2A1B"/>
    <w:rsid w:val="009B312D"/>
    <w:rsid w:val="009B4021"/>
    <w:rsid w:val="009B419B"/>
    <w:rsid w:val="009B42D2"/>
    <w:rsid w:val="009B492C"/>
    <w:rsid w:val="009B498F"/>
    <w:rsid w:val="009B6B07"/>
    <w:rsid w:val="009B6BDF"/>
    <w:rsid w:val="009B7067"/>
    <w:rsid w:val="009B7210"/>
    <w:rsid w:val="009B74BA"/>
    <w:rsid w:val="009B77CB"/>
    <w:rsid w:val="009B7B19"/>
    <w:rsid w:val="009B7CA3"/>
    <w:rsid w:val="009C02EF"/>
    <w:rsid w:val="009C0352"/>
    <w:rsid w:val="009C0B42"/>
    <w:rsid w:val="009C144F"/>
    <w:rsid w:val="009C1699"/>
    <w:rsid w:val="009C17DE"/>
    <w:rsid w:val="009C207A"/>
    <w:rsid w:val="009C226B"/>
    <w:rsid w:val="009C3A25"/>
    <w:rsid w:val="009C491D"/>
    <w:rsid w:val="009C5907"/>
    <w:rsid w:val="009C6300"/>
    <w:rsid w:val="009C644A"/>
    <w:rsid w:val="009C700A"/>
    <w:rsid w:val="009C73C4"/>
    <w:rsid w:val="009D0B4D"/>
    <w:rsid w:val="009D0D42"/>
    <w:rsid w:val="009D0DCA"/>
    <w:rsid w:val="009D0EA1"/>
    <w:rsid w:val="009D1063"/>
    <w:rsid w:val="009D15A1"/>
    <w:rsid w:val="009D1CE3"/>
    <w:rsid w:val="009D1DBC"/>
    <w:rsid w:val="009D3075"/>
    <w:rsid w:val="009D3393"/>
    <w:rsid w:val="009D34B7"/>
    <w:rsid w:val="009D3AF0"/>
    <w:rsid w:val="009D4078"/>
    <w:rsid w:val="009D40C7"/>
    <w:rsid w:val="009D4376"/>
    <w:rsid w:val="009D4481"/>
    <w:rsid w:val="009D48E2"/>
    <w:rsid w:val="009D4ABE"/>
    <w:rsid w:val="009D53BF"/>
    <w:rsid w:val="009D5430"/>
    <w:rsid w:val="009D56AC"/>
    <w:rsid w:val="009D58EC"/>
    <w:rsid w:val="009D5995"/>
    <w:rsid w:val="009D5C65"/>
    <w:rsid w:val="009D67E5"/>
    <w:rsid w:val="009D6A36"/>
    <w:rsid w:val="009D6CB5"/>
    <w:rsid w:val="009D6EFB"/>
    <w:rsid w:val="009D6F2A"/>
    <w:rsid w:val="009D7167"/>
    <w:rsid w:val="009D7532"/>
    <w:rsid w:val="009E057B"/>
    <w:rsid w:val="009E078D"/>
    <w:rsid w:val="009E0929"/>
    <w:rsid w:val="009E1E6A"/>
    <w:rsid w:val="009E200A"/>
    <w:rsid w:val="009E27C1"/>
    <w:rsid w:val="009E2C1B"/>
    <w:rsid w:val="009E326B"/>
    <w:rsid w:val="009E35A1"/>
    <w:rsid w:val="009E4150"/>
    <w:rsid w:val="009E4BF0"/>
    <w:rsid w:val="009E57BB"/>
    <w:rsid w:val="009E5A67"/>
    <w:rsid w:val="009E5DF0"/>
    <w:rsid w:val="009E632B"/>
    <w:rsid w:val="009E6778"/>
    <w:rsid w:val="009E6A4C"/>
    <w:rsid w:val="009E6BDA"/>
    <w:rsid w:val="009E74DC"/>
    <w:rsid w:val="009E7E16"/>
    <w:rsid w:val="009F05D0"/>
    <w:rsid w:val="009F0605"/>
    <w:rsid w:val="009F0633"/>
    <w:rsid w:val="009F06B5"/>
    <w:rsid w:val="009F0777"/>
    <w:rsid w:val="009F09F4"/>
    <w:rsid w:val="009F0AF0"/>
    <w:rsid w:val="009F1163"/>
    <w:rsid w:val="009F194C"/>
    <w:rsid w:val="009F1E29"/>
    <w:rsid w:val="009F1F36"/>
    <w:rsid w:val="009F22D2"/>
    <w:rsid w:val="009F2371"/>
    <w:rsid w:val="009F249D"/>
    <w:rsid w:val="009F2C10"/>
    <w:rsid w:val="009F3AB3"/>
    <w:rsid w:val="009F3F2C"/>
    <w:rsid w:val="009F3F48"/>
    <w:rsid w:val="009F5276"/>
    <w:rsid w:val="009F5606"/>
    <w:rsid w:val="009F5637"/>
    <w:rsid w:val="009F5B55"/>
    <w:rsid w:val="009F5ED6"/>
    <w:rsid w:val="009F5FC6"/>
    <w:rsid w:val="009F65A0"/>
    <w:rsid w:val="009F70A2"/>
    <w:rsid w:val="00A0016E"/>
    <w:rsid w:val="00A00ADF"/>
    <w:rsid w:val="00A01589"/>
    <w:rsid w:val="00A019D3"/>
    <w:rsid w:val="00A01A92"/>
    <w:rsid w:val="00A01AF3"/>
    <w:rsid w:val="00A01F0E"/>
    <w:rsid w:val="00A0242A"/>
    <w:rsid w:val="00A031E5"/>
    <w:rsid w:val="00A031E7"/>
    <w:rsid w:val="00A038C1"/>
    <w:rsid w:val="00A0421A"/>
    <w:rsid w:val="00A04BA7"/>
    <w:rsid w:val="00A04D93"/>
    <w:rsid w:val="00A04DC4"/>
    <w:rsid w:val="00A05CDF"/>
    <w:rsid w:val="00A05EB2"/>
    <w:rsid w:val="00A05F54"/>
    <w:rsid w:val="00A06AD5"/>
    <w:rsid w:val="00A06B19"/>
    <w:rsid w:val="00A06CA8"/>
    <w:rsid w:val="00A0718C"/>
    <w:rsid w:val="00A0760F"/>
    <w:rsid w:val="00A07E1C"/>
    <w:rsid w:val="00A07EE8"/>
    <w:rsid w:val="00A110CE"/>
    <w:rsid w:val="00A11382"/>
    <w:rsid w:val="00A11F41"/>
    <w:rsid w:val="00A1209B"/>
    <w:rsid w:val="00A1219C"/>
    <w:rsid w:val="00A12749"/>
    <w:rsid w:val="00A12C2C"/>
    <w:rsid w:val="00A137B4"/>
    <w:rsid w:val="00A1394D"/>
    <w:rsid w:val="00A13D98"/>
    <w:rsid w:val="00A1475A"/>
    <w:rsid w:val="00A14D84"/>
    <w:rsid w:val="00A1504F"/>
    <w:rsid w:val="00A15597"/>
    <w:rsid w:val="00A158B7"/>
    <w:rsid w:val="00A15D06"/>
    <w:rsid w:val="00A16A25"/>
    <w:rsid w:val="00A16AE5"/>
    <w:rsid w:val="00A172C2"/>
    <w:rsid w:val="00A17736"/>
    <w:rsid w:val="00A205F8"/>
    <w:rsid w:val="00A20665"/>
    <w:rsid w:val="00A20895"/>
    <w:rsid w:val="00A20DFB"/>
    <w:rsid w:val="00A20E0C"/>
    <w:rsid w:val="00A21061"/>
    <w:rsid w:val="00A217C9"/>
    <w:rsid w:val="00A21993"/>
    <w:rsid w:val="00A21B33"/>
    <w:rsid w:val="00A21C0E"/>
    <w:rsid w:val="00A21E19"/>
    <w:rsid w:val="00A2283B"/>
    <w:rsid w:val="00A22EDE"/>
    <w:rsid w:val="00A2307E"/>
    <w:rsid w:val="00A235DD"/>
    <w:rsid w:val="00A23FF7"/>
    <w:rsid w:val="00A24025"/>
    <w:rsid w:val="00A24158"/>
    <w:rsid w:val="00A25503"/>
    <w:rsid w:val="00A268C3"/>
    <w:rsid w:val="00A26948"/>
    <w:rsid w:val="00A26D9E"/>
    <w:rsid w:val="00A2719F"/>
    <w:rsid w:val="00A27443"/>
    <w:rsid w:val="00A305FA"/>
    <w:rsid w:val="00A306EF"/>
    <w:rsid w:val="00A309DF"/>
    <w:rsid w:val="00A31444"/>
    <w:rsid w:val="00A314D0"/>
    <w:rsid w:val="00A31EFF"/>
    <w:rsid w:val="00A32115"/>
    <w:rsid w:val="00A3214E"/>
    <w:rsid w:val="00A325A6"/>
    <w:rsid w:val="00A32A1C"/>
    <w:rsid w:val="00A32CC8"/>
    <w:rsid w:val="00A3324A"/>
    <w:rsid w:val="00A33425"/>
    <w:rsid w:val="00A3373B"/>
    <w:rsid w:val="00A33967"/>
    <w:rsid w:val="00A33C2D"/>
    <w:rsid w:val="00A342E2"/>
    <w:rsid w:val="00A34F93"/>
    <w:rsid w:val="00A34FB1"/>
    <w:rsid w:val="00A3536A"/>
    <w:rsid w:val="00A357B3"/>
    <w:rsid w:val="00A35845"/>
    <w:rsid w:val="00A359E4"/>
    <w:rsid w:val="00A35B94"/>
    <w:rsid w:val="00A36086"/>
    <w:rsid w:val="00A36C0A"/>
    <w:rsid w:val="00A3763B"/>
    <w:rsid w:val="00A40065"/>
    <w:rsid w:val="00A4014B"/>
    <w:rsid w:val="00A4017E"/>
    <w:rsid w:val="00A40262"/>
    <w:rsid w:val="00A40596"/>
    <w:rsid w:val="00A40D0A"/>
    <w:rsid w:val="00A40E78"/>
    <w:rsid w:val="00A411EC"/>
    <w:rsid w:val="00A41C4C"/>
    <w:rsid w:val="00A4383D"/>
    <w:rsid w:val="00A4396C"/>
    <w:rsid w:val="00A43B64"/>
    <w:rsid w:val="00A43B84"/>
    <w:rsid w:val="00A4486D"/>
    <w:rsid w:val="00A45148"/>
    <w:rsid w:val="00A451D4"/>
    <w:rsid w:val="00A45838"/>
    <w:rsid w:val="00A45AD0"/>
    <w:rsid w:val="00A462E7"/>
    <w:rsid w:val="00A4676F"/>
    <w:rsid w:val="00A46779"/>
    <w:rsid w:val="00A468A5"/>
    <w:rsid w:val="00A471EF"/>
    <w:rsid w:val="00A47453"/>
    <w:rsid w:val="00A47C2A"/>
    <w:rsid w:val="00A47E80"/>
    <w:rsid w:val="00A50B7C"/>
    <w:rsid w:val="00A50CD3"/>
    <w:rsid w:val="00A50EAB"/>
    <w:rsid w:val="00A510DA"/>
    <w:rsid w:val="00A511CC"/>
    <w:rsid w:val="00A511E3"/>
    <w:rsid w:val="00A516D5"/>
    <w:rsid w:val="00A51713"/>
    <w:rsid w:val="00A51C59"/>
    <w:rsid w:val="00A51D80"/>
    <w:rsid w:val="00A52030"/>
    <w:rsid w:val="00A52474"/>
    <w:rsid w:val="00A5274B"/>
    <w:rsid w:val="00A528C7"/>
    <w:rsid w:val="00A53562"/>
    <w:rsid w:val="00A53A3F"/>
    <w:rsid w:val="00A53E94"/>
    <w:rsid w:val="00A54DAA"/>
    <w:rsid w:val="00A54F95"/>
    <w:rsid w:val="00A55338"/>
    <w:rsid w:val="00A55FF9"/>
    <w:rsid w:val="00A564C3"/>
    <w:rsid w:val="00A56552"/>
    <w:rsid w:val="00A56CE7"/>
    <w:rsid w:val="00A56D32"/>
    <w:rsid w:val="00A56DC7"/>
    <w:rsid w:val="00A57A53"/>
    <w:rsid w:val="00A602A4"/>
    <w:rsid w:val="00A6098B"/>
    <w:rsid w:val="00A60AFB"/>
    <w:rsid w:val="00A60EF5"/>
    <w:rsid w:val="00A61745"/>
    <w:rsid w:val="00A620F4"/>
    <w:rsid w:val="00A6231A"/>
    <w:rsid w:val="00A62EAE"/>
    <w:rsid w:val="00A62F02"/>
    <w:rsid w:val="00A6337E"/>
    <w:rsid w:val="00A63D4E"/>
    <w:rsid w:val="00A63FE0"/>
    <w:rsid w:val="00A6416C"/>
    <w:rsid w:val="00A64C3E"/>
    <w:rsid w:val="00A64F63"/>
    <w:rsid w:val="00A65A8E"/>
    <w:rsid w:val="00A65B89"/>
    <w:rsid w:val="00A65DC4"/>
    <w:rsid w:val="00A673AE"/>
    <w:rsid w:val="00A67EA9"/>
    <w:rsid w:val="00A70F77"/>
    <w:rsid w:val="00A71490"/>
    <w:rsid w:val="00A716F4"/>
    <w:rsid w:val="00A71B29"/>
    <w:rsid w:val="00A71DBE"/>
    <w:rsid w:val="00A71DFE"/>
    <w:rsid w:val="00A726A1"/>
    <w:rsid w:val="00A73CBC"/>
    <w:rsid w:val="00A74436"/>
    <w:rsid w:val="00A74D6B"/>
    <w:rsid w:val="00A75182"/>
    <w:rsid w:val="00A75254"/>
    <w:rsid w:val="00A75E42"/>
    <w:rsid w:val="00A75E59"/>
    <w:rsid w:val="00A760CC"/>
    <w:rsid w:val="00A760F7"/>
    <w:rsid w:val="00A76AB9"/>
    <w:rsid w:val="00A76DAC"/>
    <w:rsid w:val="00A770BC"/>
    <w:rsid w:val="00A772F7"/>
    <w:rsid w:val="00A77462"/>
    <w:rsid w:val="00A777F4"/>
    <w:rsid w:val="00A778A0"/>
    <w:rsid w:val="00A77D7C"/>
    <w:rsid w:val="00A80BD9"/>
    <w:rsid w:val="00A80D50"/>
    <w:rsid w:val="00A80D63"/>
    <w:rsid w:val="00A8270E"/>
    <w:rsid w:val="00A82912"/>
    <w:rsid w:val="00A8392A"/>
    <w:rsid w:val="00A83CE7"/>
    <w:rsid w:val="00A83F50"/>
    <w:rsid w:val="00A84203"/>
    <w:rsid w:val="00A8435C"/>
    <w:rsid w:val="00A8457A"/>
    <w:rsid w:val="00A84818"/>
    <w:rsid w:val="00A852D7"/>
    <w:rsid w:val="00A85AD2"/>
    <w:rsid w:val="00A85D61"/>
    <w:rsid w:val="00A8600D"/>
    <w:rsid w:val="00A8634B"/>
    <w:rsid w:val="00A8655A"/>
    <w:rsid w:val="00A86594"/>
    <w:rsid w:val="00A87215"/>
    <w:rsid w:val="00A90697"/>
    <w:rsid w:val="00A91577"/>
    <w:rsid w:val="00A93358"/>
    <w:rsid w:val="00A9336A"/>
    <w:rsid w:val="00A93557"/>
    <w:rsid w:val="00A938A7"/>
    <w:rsid w:val="00A93E8B"/>
    <w:rsid w:val="00A94092"/>
    <w:rsid w:val="00A94D53"/>
    <w:rsid w:val="00A94E4C"/>
    <w:rsid w:val="00A94E59"/>
    <w:rsid w:val="00A94F37"/>
    <w:rsid w:val="00A951CF"/>
    <w:rsid w:val="00A9572F"/>
    <w:rsid w:val="00A9580B"/>
    <w:rsid w:val="00A95A0B"/>
    <w:rsid w:val="00A96C73"/>
    <w:rsid w:val="00A976EC"/>
    <w:rsid w:val="00AA063C"/>
    <w:rsid w:val="00AA0ACE"/>
    <w:rsid w:val="00AA0DF0"/>
    <w:rsid w:val="00AA1402"/>
    <w:rsid w:val="00AA18C2"/>
    <w:rsid w:val="00AA1EEE"/>
    <w:rsid w:val="00AA21C2"/>
    <w:rsid w:val="00AA2E7C"/>
    <w:rsid w:val="00AA2F82"/>
    <w:rsid w:val="00AA3DC3"/>
    <w:rsid w:val="00AA3FFE"/>
    <w:rsid w:val="00AA4C1F"/>
    <w:rsid w:val="00AA4FED"/>
    <w:rsid w:val="00AA5140"/>
    <w:rsid w:val="00AA536C"/>
    <w:rsid w:val="00AA55FB"/>
    <w:rsid w:val="00AA5657"/>
    <w:rsid w:val="00AA5A82"/>
    <w:rsid w:val="00AA5F13"/>
    <w:rsid w:val="00AA6098"/>
    <w:rsid w:val="00AA67C5"/>
    <w:rsid w:val="00AA744D"/>
    <w:rsid w:val="00AA763F"/>
    <w:rsid w:val="00AA7801"/>
    <w:rsid w:val="00AB0189"/>
    <w:rsid w:val="00AB0224"/>
    <w:rsid w:val="00AB027F"/>
    <w:rsid w:val="00AB08E0"/>
    <w:rsid w:val="00AB0B49"/>
    <w:rsid w:val="00AB0E26"/>
    <w:rsid w:val="00AB107C"/>
    <w:rsid w:val="00AB1259"/>
    <w:rsid w:val="00AB16A9"/>
    <w:rsid w:val="00AB199B"/>
    <w:rsid w:val="00AB1CD6"/>
    <w:rsid w:val="00AB1F3D"/>
    <w:rsid w:val="00AB22C2"/>
    <w:rsid w:val="00AB2368"/>
    <w:rsid w:val="00AB265C"/>
    <w:rsid w:val="00AB2FF1"/>
    <w:rsid w:val="00AB3D3A"/>
    <w:rsid w:val="00AB3EBE"/>
    <w:rsid w:val="00AB4CA1"/>
    <w:rsid w:val="00AB4FDC"/>
    <w:rsid w:val="00AB547B"/>
    <w:rsid w:val="00AB58D8"/>
    <w:rsid w:val="00AB5B8C"/>
    <w:rsid w:val="00AB6377"/>
    <w:rsid w:val="00AB64A6"/>
    <w:rsid w:val="00AB6E82"/>
    <w:rsid w:val="00AC0638"/>
    <w:rsid w:val="00AC08D2"/>
    <w:rsid w:val="00AC0963"/>
    <w:rsid w:val="00AC0BDC"/>
    <w:rsid w:val="00AC0E59"/>
    <w:rsid w:val="00AC1111"/>
    <w:rsid w:val="00AC195B"/>
    <w:rsid w:val="00AC32D5"/>
    <w:rsid w:val="00AC3756"/>
    <w:rsid w:val="00AC39F9"/>
    <w:rsid w:val="00AC4128"/>
    <w:rsid w:val="00AC4786"/>
    <w:rsid w:val="00AC4E26"/>
    <w:rsid w:val="00AC5440"/>
    <w:rsid w:val="00AC54D2"/>
    <w:rsid w:val="00AC56D5"/>
    <w:rsid w:val="00AC60E6"/>
    <w:rsid w:val="00AC63B6"/>
    <w:rsid w:val="00AC6985"/>
    <w:rsid w:val="00AC6B1F"/>
    <w:rsid w:val="00AC6C6A"/>
    <w:rsid w:val="00AC6FB3"/>
    <w:rsid w:val="00AD049A"/>
    <w:rsid w:val="00AD06BC"/>
    <w:rsid w:val="00AD0A5C"/>
    <w:rsid w:val="00AD0DBC"/>
    <w:rsid w:val="00AD1183"/>
    <w:rsid w:val="00AD12A7"/>
    <w:rsid w:val="00AD1D43"/>
    <w:rsid w:val="00AD2102"/>
    <w:rsid w:val="00AD2EAC"/>
    <w:rsid w:val="00AD3140"/>
    <w:rsid w:val="00AD3E49"/>
    <w:rsid w:val="00AD433C"/>
    <w:rsid w:val="00AD47BA"/>
    <w:rsid w:val="00AD486B"/>
    <w:rsid w:val="00AD48AF"/>
    <w:rsid w:val="00AD4F3B"/>
    <w:rsid w:val="00AD5028"/>
    <w:rsid w:val="00AD5483"/>
    <w:rsid w:val="00AD5FEA"/>
    <w:rsid w:val="00AD600C"/>
    <w:rsid w:val="00AD6F6A"/>
    <w:rsid w:val="00AD722C"/>
    <w:rsid w:val="00AD78E7"/>
    <w:rsid w:val="00AD7CD5"/>
    <w:rsid w:val="00AD7FD5"/>
    <w:rsid w:val="00AE003A"/>
    <w:rsid w:val="00AE0B58"/>
    <w:rsid w:val="00AE0C9B"/>
    <w:rsid w:val="00AE1049"/>
    <w:rsid w:val="00AE142E"/>
    <w:rsid w:val="00AE1673"/>
    <w:rsid w:val="00AE174A"/>
    <w:rsid w:val="00AE187B"/>
    <w:rsid w:val="00AE1922"/>
    <w:rsid w:val="00AE1C75"/>
    <w:rsid w:val="00AE2128"/>
    <w:rsid w:val="00AE2213"/>
    <w:rsid w:val="00AE25BB"/>
    <w:rsid w:val="00AE2E1A"/>
    <w:rsid w:val="00AE38B7"/>
    <w:rsid w:val="00AE3C51"/>
    <w:rsid w:val="00AE41E3"/>
    <w:rsid w:val="00AE46AF"/>
    <w:rsid w:val="00AE4B1C"/>
    <w:rsid w:val="00AE4CE4"/>
    <w:rsid w:val="00AE511B"/>
    <w:rsid w:val="00AE564F"/>
    <w:rsid w:val="00AE5670"/>
    <w:rsid w:val="00AE576D"/>
    <w:rsid w:val="00AE5B1B"/>
    <w:rsid w:val="00AE5C4C"/>
    <w:rsid w:val="00AE640F"/>
    <w:rsid w:val="00AE653C"/>
    <w:rsid w:val="00AE65D2"/>
    <w:rsid w:val="00AE6647"/>
    <w:rsid w:val="00AE692E"/>
    <w:rsid w:val="00AE69F0"/>
    <w:rsid w:val="00AE6C30"/>
    <w:rsid w:val="00AE6E58"/>
    <w:rsid w:val="00AE6EFD"/>
    <w:rsid w:val="00AE7462"/>
    <w:rsid w:val="00AE7707"/>
    <w:rsid w:val="00AE7CDA"/>
    <w:rsid w:val="00AE7E76"/>
    <w:rsid w:val="00AF0512"/>
    <w:rsid w:val="00AF056B"/>
    <w:rsid w:val="00AF0BF9"/>
    <w:rsid w:val="00AF0E36"/>
    <w:rsid w:val="00AF0F56"/>
    <w:rsid w:val="00AF0F6A"/>
    <w:rsid w:val="00AF1B6B"/>
    <w:rsid w:val="00AF1EFD"/>
    <w:rsid w:val="00AF2761"/>
    <w:rsid w:val="00AF3679"/>
    <w:rsid w:val="00AF3A5E"/>
    <w:rsid w:val="00AF44AB"/>
    <w:rsid w:val="00AF4746"/>
    <w:rsid w:val="00AF477D"/>
    <w:rsid w:val="00AF518F"/>
    <w:rsid w:val="00AF563A"/>
    <w:rsid w:val="00AF5DB6"/>
    <w:rsid w:val="00AF649A"/>
    <w:rsid w:val="00AF7277"/>
    <w:rsid w:val="00AF73BA"/>
    <w:rsid w:val="00AF7761"/>
    <w:rsid w:val="00B00D64"/>
    <w:rsid w:val="00B01557"/>
    <w:rsid w:val="00B01637"/>
    <w:rsid w:val="00B01925"/>
    <w:rsid w:val="00B01986"/>
    <w:rsid w:val="00B01D80"/>
    <w:rsid w:val="00B02C5C"/>
    <w:rsid w:val="00B0322D"/>
    <w:rsid w:val="00B03312"/>
    <w:rsid w:val="00B03B3F"/>
    <w:rsid w:val="00B04B0B"/>
    <w:rsid w:val="00B0601E"/>
    <w:rsid w:val="00B06B88"/>
    <w:rsid w:val="00B06F12"/>
    <w:rsid w:val="00B10743"/>
    <w:rsid w:val="00B10A13"/>
    <w:rsid w:val="00B10CC4"/>
    <w:rsid w:val="00B10CE1"/>
    <w:rsid w:val="00B11364"/>
    <w:rsid w:val="00B11BBE"/>
    <w:rsid w:val="00B11D80"/>
    <w:rsid w:val="00B11DAC"/>
    <w:rsid w:val="00B13103"/>
    <w:rsid w:val="00B134A1"/>
    <w:rsid w:val="00B13793"/>
    <w:rsid w:val="00B1395A"/>
    <w:rsid w:val="00B148AD"/>
    <w:rsid w:val="00B1576A"/>
    <w:rsid w:val="00B15F36"/>
    <w:rsid w:val="00B16ED4"/>
    <w:rsid w:val="00B16F9D"/>
    <w:rsid w:val="00B170FA"/>
    <w:rsid w:val="00B17BDC"/>
    <w:rsid w:val="00B17D98"/>
    <w:rsid w:val="00B20C45"/>
    <w:rsid w:val="00B210E4"/>
    <w:rsid w:val="00B214BB"/>
    <w:rsid w:val="00B21B78"/>
    <w:rsid w:val="00B221C2"/>
    <w:rsid w:val="00B225C9"/>
    <w:rsid w:val="00B22A61"/>
    <w:rsid w:val="00B23A22"/>
    <w:rsid w:val="00B23E5B"/>
    <w:rsid w:val="00B24D9D"/>
    <w:rsid w:val="00B24E73"/>
    <w:rsid w:val="00B2501E"/>
    <w:rsid w:val="00B25F04"/>
    <w:rsid w:val="00B26818"/>
    <w:rsid w:val="00B27321"/>
    <w:rsid w:val="00B273ED"/>
    <w:rsid w:val="00B2798B"/>
    <w:rsid w:val="00B30183"/>
    <w:rsid w:val="00B301D6"/>
    <w:rsid w:val="00B30EF5"/>
    <w:rsid w:val="00B314DE"/>
    <w:rsid w:val="00B31626"/>
    <w:rsid w:val="00B31DFC"/>
    <w:rsid w:val="00B31EFE"/>
    <w:rsid w:val="00B321BA"/>
    <w:rsid w:val="00B3247E"/>
    <w:rsid w:val="00B32E67"/>
    <w:rsid w:val="00B3347E"/>
    <w:rsid w:val="00B33C97"/>
    <w:rsid w:val="00B33F61"/>
    <w:rsid w:val="00B340A0"/>
    <w:rsid w:val="00B3440B"/>
    <w:rsid w:val="00B346AB"/>
    <w:rsid w:val="00B34C1C"/>
    <w:rsid w:val="00B35239"/>
    <w:rsid w:val="00B352A0"/>
    <w:rsid w:val="00B35722"/>
    <w:rsid w:val="00B35E47"/>
    <w:rsid w:val="00B36325"/>
    <w:rsid w:val="00B36479"/>
    <w:rsid w:val="00B3659F"/>
    <w:rsid w:val="00B36C97"/>
    <w:rsid w:val="00B37237"/>
    <w:rsid w:val="00B37B15"/>
    <w:rsid w:val="00B4011C"/>
    <w:rsid w:val="00B4031F"/>
    <w:rsid w:val="00B405CB"/>
    <w:rsid w:val="00B40D32"/>
    <w:rsid w:val="00B41058"/>
    <w:rsid w:val="00B41433"/>
    <w:rsid w:val="00B41CD5"/>
    <w:rsid w:val="00B429FC"/>
    <w:rsid w:val="00B42C30"/>
    <w:rsid w:val="00B43074"/>
    <w:rsid w:val="00B43A92"/>
    <w:rsid w:val="00B43D3C"/>
    <w:rsid w:val="00B43D5B"/>
    <w:rsid w:val="00B448D8"/>
    <w:rsid w:val="00B4499D"/>
    <w:rsid w:val="00B44EB0"/>
    <w:rsid w:val="00B44F59"/>
    <w:rsid w:val="00B453E8"/>
    <w:rsid w:val="00B45F20"/>
    <w:rsid w:val="00B45F21"/>
    <w:rsid w:val="00B463CC"/>
    <w:rsid w:val="00B471A2"/>
    <w:rsid w:val="00B47F92"/>
    <w:rsid w:val="00B50067"/>
    <w:rsid w:val="00B50587"/>
    <w:rsid w:val="00B51E90"/>
    <w:rsid w:val="00B52297"/>
    <w:rsid w:val="00B529D9"/>
    <w:rsid w:val="00B52A53"/>
    <w:rsid w:val="00B538D9"/>
    <w:rsid w:val="00B53C22"/>
    <w:rsid w:val="00B540CC"/>
    <w:rsid w:val="00B545F2"/>
    <w:rsid w:val="00B5470A"/>
    <w:rsid w:val="00B54ACF"/>
    <w:rsid w:val="00B54D7F"/>
    <w:rsid w:val="00B553D0"/>
    <w:rsid w:val="00B553FC"/>
    <w:rsid w:val="00B554AD"/>
    <w:rsid w:val="00B55D24"/>
    <w:rsid w:val="00B560CB"/>
    <w:rsid w:val="00B562BC"/>
    <w:rsid w:val="00B5672C"/>
    <w:rsid w:val="00B574F2"/>
    <w:rsid w:val="00B5763A"/>
    <w:rsid w:val="00B578E9"/>
    <w:rsid w:val="00B57BCA"/>
    <w:rsid w:val="00B60B92"/>
    <w:rsid w:val="00B610D7"/>
    <w:rsid w:val="00B61898"/>
    <w:rsid w:val="00B61F11"/>
    <w:rsid w:val="00B62493"/>
    <w:rsid w:val="00B633ED"/>
    <w:rsid w:val="00B63530"/>
    <w:rsid w:val="00B63CDD"/>
    <w:rsid w:val="00B63EA3"/>
    <w:rsid w:val="00B64198"/>
    <w:rsid w:val="00B646F2"/>
    <w:rsid w:val="00B652DD"/>
    <w:rsid w:val="00B65725"/>
    <w:rsid w:val="00B65F25"/>
    <w:rsid w:val="00B6618C"/>
    <w:rsid w:val="00B6626E"/>
    <w:rsid w:val="00B66777"/>
    <w:rsid w:val="00B667E2"/>
    <w:rsid w:val="00B67375"/>
    <w:rsid w:val="00B679BC"/>
    <w:rsid w:val="00B679CD"/>
    <w:rsid w:val="00B67EBF"/>
    <w:rsid w:val="00B703F4"/>
    <w:rsid w:val="00B706FE"/>
    <w:rsid w:val="00B70ED3"/>
    <w:rsid w:val="00B71CFE"/>
    <w:rsid w:val="00B71EEE"/>
    <w:rsid w:val="00B72701"/>
    <w:rsid w:val="00B730C4"/>
    <w:rsid w:val="00B73953"/>
    <w:rsid w:val="00B758E9"/>
    <w:rsid w:val="00B75F59"/>
    <w:rsid w:val="00B7659A"/>
    <w:rsid w:val="00B7693C"/>
    <w:rsid w:val="00B804CA"/>
    <w:rsid w:val="00B8074F"/>
    <w:rsid w:val="00B808E8"/>
    <w:rsid w:val="00B8108E"/>
    <w:rsid w:val="00B819A7"/>
    <w:rsid w:val="00B81BBD"/>
    <w:rsid w:val="00B8221F"/>
    <w:rsid w:val="00B825B4"/>
    <w:rsid w:val="00B828E0"/>
    <w:rsid w:val="00B82A58"/>
    <w:rsid w:val="00B833C5"/>
    <w:rsid w:val="00B83AEA"/>
    <w:rsid w:val="00B83CB3"/>
    <w:rsid w:val="00B84E0F"/>
    <w:rsid w:val="00B85701"/>
    <w:rsid w:val="00B85968"/>
    <w:rsid w:val="00B85CB3"/>
    <w:rsid w:val="00B87702"/>
    <w:rsid w:val="00B900BE"/>
    <w:rsid w:val="00B90DAA"/>
    <w:rsid w:val="00B90EEE"/>
    <w:rsid w:val="00B91010"/>
    <w:rsid w:val="00B91431"/>
    <w:rsid w:val="00B91DB8"/>
    <w:rsid w:val="00B92801"/>
    <w:rsid w:val="00B92A09"/>
    <w:rsid w:val="00B92B9F"/>
    <w:rsid w:val="00B92E66"/>
    <w:rsid w:val="00B93065"/>
    <w:rsid w:val="00B9326F"/>
    <w:rsid w:val="00B93DE1"/>
    <w:rsid w:val="00B943DD"/>
    <w:rsid w:val="00B9572D"/>
    <w:rsid w:val="00B95D35"/>
    <w:rsid w:val="00B95D66"/>
    <w:rsid w:val="00B95EF9"/>
    <w:rsid w:val="00B96C75"/>
    <w:rsid w:val="00B96EC8"/>
    <w:rsid w:val="00B9739C"/>
    <w:rsid w:val="00B97CB1"/>
    <w:rsid w:val="00BA075E"/>
    <w:rsid w:val="00BA0C52"/>
    <w:rsid w:val="00BA0F6D"/>
    <w:rsid w:val="00BA14D2"/>
    <w:rsid w:val="00BA1EB0"/>
    <w:rsid w:val="00BA24C0"/>
    <w:rsid w:val="00BA251D"/>
    <w:rsid w:val="00BA3011"/>
    <w:rsid w:val="00BA307D"/>
    <w:rsid w:val="00BA3382"/>
    <w:rsid w:val="00BA3589"/>
    <w:rsid w:val="00BA3834"/>
    <w:rsid w:val="00BA3F48"/>
    <w:rsid w:val="00BA44F2"/>
    <w:rsid w:val="00BA45CA"/>
    <w:rsid w:val="00BA4AD3"/>
    <w:rsid w:val="00BA4C60"/>
    <w:rsid w:val="00BA5904"/>
    <w:rsid w:val="00BA5A5B"/>
    <w:rsid w:val="00BA5F41"/>
    <w:rsid w:val="00BA6094"/>
    <w:rsid w:val="00BA7B18"/>
    <w:rsid w:val="00BB0BE4"/>
    <w:rsid w:val="00BB0C67"/>
    <w:rsid w:val="00BB12E5"/>
    <w:rsid w:val="00BB21BC"/>
    <w:rsid w:val="00BB23AE"/>
    <w:rsid w:val="00BB255C"/>
    <w:rsid w:val="00BB28B6"/>
    <w:rsid w:val="00BB3025"/>
    <w:rsid w:val="00BB31FE"/>
    <w:rsid w:val="00BB3A85"/>
    <w:rsid w:val="00BB42FD"/>
    <w:rsid w:val="00BB43D7"/>
    <w:rsid w:val="00BB4975"/>
    <w:rsid w:val="00BB4AA8"/>
    <w:rsid w:val="00BB4D02"/>
    <w:rsid w:val="00BB51EA"/>
    <w:rsid w:val="00BB5789"/>
    <w:rsid w:val="00BB5FA7"/>
    <w:rsid w:val="00BB63E6"/>
    <w:rsid w:val="00BB6809"/>
    <w:rsid w:val="00BB69B6"/>
    <w:rsid w:val="00BB69C3"/>
    <w:rsid w:val="00BB6C88"/>
    <w:rsid w:val="00BB7A5B"/>
    <w:rsid w:val="00BB7FFE"/>
    <w:rsid w:val="00BC0C14"/>
    <w:rsid w:val="00BC186A"/>
    <w:rsid w:val="00BC2079"/>
    <w:rsid w:val="00BC20AC"/>
    <w:rsid w:val="00BC253A"/>
    <w:rsid w:val="00BC2765"/>
    <w:rsid w:val="00BC2B8C"/>
    <w:rsid w:val="00BC37FE"/>
    <w:rsid w:val="00BC3ABD"/>
    <w:rsid w:val="00BC3CF8"/>
    <w:rsid w:val="00BC3F3D"/>
    <w:rsid w:val="00BC410F"/>
    <w:rsid w:val="00BC43ED"/>
    <w:rsid w:val="00BC4997"/>
    <w:rsid w:val="00BC49F7"/>
    <w:rsid w:val="00BC50CA"/>
    <w:rsid w:val="00BC61A7"/>
    <w:rsid w:val="00BC61D6"/>
    <w:rsid w:val="00BC7133"/>
    <w:rsid w:val="00BC719F"/>
    <w:rsid w:val="00BC7563"/>
    <w:rsid w:val="00BC7B58"/>
    <w:rsid w:val="00BD01DC"/>
    <w:rsid w:val="00BD062D"/>
    <w:rsid w:val="00BD0C01"/>
    <w:rsid w:val="00BD1B76"/>
    <w:rsid w:val="00BD1D38"/>
    <w:rsid w:val="00BD24B7"/>
    <w:rsid w:val="00BD290F"/>
    <w:rsid w:val="00BD2977"/>
    <w:rsid w:val="00BD2E15"/>
    <w:rsid w:val="00BD3766"/>
    <w:rsid w:val="00BD3AFB"/>
    <w:rsid w:val="00BD3B2D"/>
    <w:rsid w:val="00BD3FE1"/>
    <w:rsid w:val="00BD4153"/>
    <w:rsid w:val="00BD419C"/>
    <w:rsid w:val="00BD4DC8"/>
    <w:rsid w:val="00BD4E82"/>
    <w:rsid w:val="00BD635B"/>
    <w:rsid w:val="00BD67C8"/>
    <w:rsid w:val="00BD765D"/>
    <w:rsid w:val="00BD7AE5"/>
    <w:rsid w:val="00BE0CF1"/>
    <w:rsid w:val="00BE12A2"/>
    <w:rsid w:val="00BE15D2"/>
    <w:rsid w:val="00BE19E2"/>
    <w:rsid w:val="00BE1C5A"/>
    <w:rsid w:val="00BE299D"/>
    <w:rsid w:val="00BE40E0"/>
    <w:rsid w:val="00BE47DD"/>
    <w:rsid w:val="00BE4B19"/>
    <w:rsid w:val="00BE56A2"/>
    <w:rsid w:val="00BE5EFA"/>
    <w:rsid w:val="00BE6440"/>
    <w:rsid w:val="00BE7BBA"/>
    <w:rsid w:val="00BF00C4"/>
    <w:rsid w:val="00BF0329"/>
    <w:rsid w:val="00BF0509"/>
    <w:rsid w:val="00BF0BA0"/>
    <w:rsid w:val="00BF1315"/>
    <w:rsid w:val="00BF19A2"/>
    <w:rsid w:val="00BF2058"/>
    <w:rsid w:val="00BF221B"/>
    <w:rsid w:val="00BF22E0"/>
    <w:rsid w:val="00BF2713"/>
    <w:rsid w:val="00BF2932"/>
    <w:rsid w:val="00BF2EE5"/>
    <w:rsid w:val="00BF3361"/>
    <w:rsid w:val="00BF45CF"/>
    <w:rsid w:val="00BF4F29"/>
    <w:rsid w:val="00BF532E"/>
    <w:rsid w:val="00BF5D22"/>
    <w:rsid w:val="00BF5F7C"/>
    <w:rsid w:val="00BF5FCB"/>
    <w:rsid w:val="00BF79E1"/>
    <w:rsid w:val="00BF7D0D"/>
    <w:rsid w:val="00C00380"/>
    <w:rsid w:val="00C01284"/>
    <w:rsid w:val="00C02660"/>
    <w:rsid w:val="00C029A1"/>
    <w:rsid w:val="00C03584"/>
    <w:rsid w:val="00C03B2A"/>
    <w:rsid w:val="00C0405B"/>
    <w:rsid w:val="00C04276"/>
    <w:rsid w:val="00C0460D"/>
    <w:rsid w:val="00C046B0"/>
    <w:rsid w:val="00C048EA"/>
    <w:rsid w:val="00C04942"/>
    <w:rsid w:val="00C04A32"/>
    <w:rsid w:val="00C04C4E"/>
    <w:rsid w:val="00C06038"/>
    <w:rsid w:val="00C0612D"/>
    <w:rsid w:val="00C06295"/>
    <w:rsid w:val="00C06A19"/>
    <w:rsid w:val="00C06A9C"/>
    <w:rsid w:val="00C07015"/>
    <w:rsid w:val="00C07492"/>
    <w:rsid w:val="00C07663"/>
    <w:rsid w:val="00C07723"/>
    <w:rsid w:val="00C079D4"/>
    <w:rsid w:val="00C10ECA"/>
    <w:rsid w:val="00C10FD6"/>
    <w:rsid w:val="00C1144F"/>
    <w:rsid w:val="00C11D09"/>
    <w:rsid w:val="00C11FF2"/>
    <w:rsid w:val="00C120CA"/>
    <w:rsid w:val="00C1239B"/>
    <w:rsid w:val="00C12709"/>
    <w:rsid w:val="00C12A3F"/>
    <w:rsid w:val="00C137A5"/>
    <w:rsid w:val="00C13ACF"/>
    <w:rsid w:val="00C149C7"/>
    <w:rsid w:val="00C14A9C"/>
    <w:rsid w:val="00C16A63"/>
    <w:rsid w:val="00C16E37"/>
    <w:rsid w:val="00C178A8"/>
    <w:rsid w:val="00C1797E"/>
    <w:rsid w:val="00C17E99"/>
    <w:rsid w:val="00C2038F"/>
    <w:rsid w:val="00C204B3"/>
    <w:rsid w:val="00C20917"/>
    <w:rsid w:val="00C20D73"/>
    <w:rsid w:val="00C2111B"/>
    <w:rsid w:val="00C2183A"/>
    <w:rsid w:val="00C22374"/>
    <w:rsid w:val="00C22939"/>
    <w:rsid w:val="00C24560"/>
    <w:rsid w:val="00C24F7B"/>
    <w:rsid w:val="00C25A30"/>
    <w:rsid w:val="00C27977"/>
    <w:rsid w:val="00C27AC2"/>
    <w:rsid w:val="00C30086"/>
    <w:rsid w:val="00C31572"/>
    <w:rsid w:val="00C31661"/>
    <w:rsid w:val="00C31800"/>
    <w:rsid w:val="00C31BE0"/>
    <w:rsid w:val="00C32294"/>
    <w:rsid w:val="00C3256F"/>
    <w:rsid w:val="00C33181"/>
    <w:rsid w:val="00C335AC"/>
    <w:rsid w:val="00C33DB3"/>
    <w:rsid w:val="00C3403D"/>
    <w:rsid w:val="00C34157"/>
    <w:rsid w:val="00C34883"/>
    <w:rsid w:val="00C349AE"/>
    <w:rsid w:val="00C34AE9"/>
    <w:rsid w:val="00C34BBA"/>
    <w:rsid w:val="00C35198"/>
    <w:rsid w:val="00C35686"/>
    <w:rsid w:val="00C35A3C"/>
    <w:rsid w:val="00C36331"/>
    <w:rsid w:val="00C363FF"/>
    <w:rsid w:val="00C36896"/>
    <w:rsid w:val="00C36986"/>
    <w:rsid w:val="00C36FA3"/>
    <w:rsid w:val="00C370AC"/>
    <w:rsid w:val="00C371B3"/>
    <w:rsid w:val="00C373DA"/>
    <w:rsid w:val="00C37905"/>
    <w:rsid w:val="00C37C11"/>
    <w:rsid w:val="00C406CE"/>
    <w:rsid w:val="00C40822"/>
    <w:rsid w:val="00C4097D"/>
    <w:rsid w:val="00C41392"/>
    <w:rsid w:val="00C41CDB"/>
    <w:rsid w:val="00C41DC3"/>
    <w:rsid w:val="00C41FE2"/>
    <w:rsid w:val="00C427EB"/>
    <w:rsid w:val="00C42EF2"/>
    <w:rsid w:val="00C4470E"/>
    <w:rsid w:val="00C45066"/>
    <w:rsid w:val="00C451CE"/>
    <w:rsid w:val="00C45996"/>
    <w:rsid w:val="00C461D0"/>
    <w:rsid w:val="00C46CB3"/>
    <w:rsid w:val="00C46F16"/>
    <w:rsid w:val="00C47048"/>
    <w:rsid w:val="00C47F25"/>
    <w:rsid w:val="00C50468"/>
    <w:rsid w:val="00C50733"/>
    <w:rsid w:val="00C50CB4"/>
    <w:rsid w:val="00C50E31"/>
    <w:rsid w:val="00C51790"/>
    <w:rsid w:val="00C521E7"/>
    <w:rsid w:val="00C5225F"/>
    <w:rsid w:val="00C5227C"/>
    <w:rsid w:val="00C529E1"/>
    <w:rsid w:val="00C52A21"/>
    <w:rsid w:val="00C52D52"/>
    <w:rsid w:val="00C53282"/>
    <w:rsid w:val="00C53858"/>
    <w:rsid w:val="00C538B1"/>
    <w:rsid w:val="00C547CA"/>
    <w:rsid w:val="00C54C26"/>
    <w:rsid w:val="00C560BA"/>
    <w:rsid w:val="00C569B3"/>
    <w:rsid w:val="00C56BA3"/>
    <w:rsid w:val="00C56D55"/>
    <w:rsid w:val="00C56EB0"/>
    <w:rsid w:val="00C5748F"/>
    <w:rsid w:val="00C57D28"/>
    <w:rsid w:val="00C60900"/>
    <w:rsid w:val="00C60FBC"/>
    <w:rsid w:val="00C61232"/>
    <w:rsid w:val="00C61BB1"/>
    <w:rsid w:val="00C61C8E"/>
    <w:rsid w:val="00C61DDB"/>
    <w:rsid w:val="00C61DEA"/>
    <w:rsid w:val="00C6201D"/>
    <w:rsid w:val="00C62D26"/>
    <w:rsid w:val="00C6338E"/>
    <w:rsid w:val="00C63773"/>
    <w:rsid w:val="00C63962"/>
    <w:rsid w:val="00C63C98"/>
    <w:rsid w:val="00C64CA2"/>
    <w:rsid w:val="00C655F4"/>
    <w:rsid w:val="00C65648"/>
    <w:rsid w:val="00C656ED"/>
    <w:rsid w:val="00C664FC"/>
    <w:rsid w:val="00C667A1"/>
    <w:rsid w:val="00C67030"/>
    <w:rsid w:val="00C670C0"/>
    <w:rsid w:val="00C670D0"/>
    <w:rsid w:val="00C67738"/>
    <w:rsid w:val="00C67845"/>
    <w:rsid w:val="00C67F66"/>
    <w:rsid w:val="00C700ED"/>
    <w:rsid w:val="00C70930"/>
    <w:rsid w:val="00C70E5B"/>
    <w:rsid w:val="00C7148D"/>
    <w:rsid w:val="00C71979"/>
    <w:rsid w:val="00C71E5C"/>
    <w:rsid w:val="00C72027"/>
    <w:rsid w:val="00C72240"/>
    <w:rsid w:val="00C72AAA"/>
    <w:rsid w:val="00C72ED4"/>
    <w:rsid w:val="00C7348E"/>
    <w:rsid w:val="00C73631"/>
    <w:rsid w:val="00C73BF2"/>
    <w:rsid w:val="00C73C81"/>
    <w:rsid w:val="00C73E86"/>
    <w:rsid w:val="00C742D3"/>
    <w:rsid w:val="00C747A9"/>
    <w:rsid w:val="00C748FF"/>
    <w:rsid w:val="00C75552"/>
    <w:rsid w:val="00C75BA4"/>
    <w:rsid w:val="00C764B3"/>
    <w:rsid w:val="00C76C1F"/>
    <w:rsid w:val="00C7709F"/>
    <w:rsid w:val="00C7731F"/>
    <w:rsid w:val="00C77A1A"/>
    <w:rsid w:val="00C77CD8"/>
    <w:rsid w:val="00C801C7"/>
    <w:rsid w:val="00C80B89"/>
    <w:rsid w:val="00C80F03"/>
    <w:rsid w:val="00C8186D"/>
    <w:rsid w:val="00C819FE"/>
    <w:rsid w:val="00C81DBB"/>
    <w:rsid w:val="00C823D6"/>
    <w:rsid w:val="00C8261F"/>
    <w:rsid w:val="00C832E3"/>
    <w:rsid w:val="00C836BD"/>
    <w:rsid w:val="00C83E63"/>
    <w:rsid w:val="00C84E34"/>
    <w:rsid w:val="00C84F53"/>
    <w:rsid w:val="00C8556C"/>
    <w:rsid w:val="00C858C2"/>
    <w:rsid w:val="00C86378"/>
    <w:rsid w:val="00C86429"/>
    <w:rsid w:val="00C86B25"/>
    <w:rsid w:val="00C86F38"/>
    <w:rsid w:val="00C874BA"/>
    <w:rsid w:val="00C8755F"/>
    <w:rsid w:val="00C87E42"/>
    <w:rsid w:val="00C90CAB"/>
    <w:rsid w:val="00C90D8D"/>
    <w:rsid w:val="00C91301"/>
    <w:rsid w:val="00C92519"/>
    <w:rsid w:val="00C9273E"/>
    <w:rsid w:val="00C94925"/>
    <w:rsid w:val="00C95116"/>
    <w:rsid w:val="00C952AA"/>
    <w:rsid w:val="00C959D0"/>
    <w:rsid w:val="00C96467"/>
    <w:rsid w:val="00C96B5D"/>
    <w:rsid w:val="00C97188"/>
    <w:rsid w:val="00C97BCB"/>
    <w:rsid w:val="00CA013A"/>
    <w:rsid w:val="00CA0E72"/>
    <w:rsid w:val="00CA15DB"/>
    <w:rsid w:val="00CA177C"/>
    <w:rsid w:val="00CA21EC"/>
    <w:rsid w:val="00CA2810"/>
    <w:rsid w:val="00CA392C"/>
    <w:rsid w:val="00CA3E33"/>
    <w:rsid w:val="00CA4567"/>
    <w:rsid w:val="00CA4893"/>
    <w:rsid w:val="00CA4DB0"/>
    <w:rsid w:val="00CA5029"/>
    <w:rsid w:val="00CA53DE"/>
    <w:rsid w:val="00CA555E"/>
    <w:rsid w:val="00CA599F"/>
    <w:rsid w:val="00CA5B51"/>
    <w:rsid w:val="00CA5CE3"/>
    <w:rsid w:val="00CA66BE"/>
    <w:rsid w:val="00CA6724"/>
    <w:rsid w:val="00CA6B9E"/>
    <w:rsid w:val="00CA7E37"/>
    <w:rsid w:val="00CB0137"/>
    <w:rsid w:val="00CB029E"/>
    <w:rsid w:val="00CB04C4"/>
    <w:rsid w:val="00CB0609"/>
    <w:rsid w:val="00CB0C94"/>
    <w:rsid w:val="00CB1151"/>
    <w:rsid w:val="00CB1404"/>
    <w:rsid w:val="00CB1527"/>
    <w:rsid w:val="00CB26E4"/>
    <w:rsid w:val="00CB2867"/>
    <w:rsid w:val="00CB28CC"/>
    <w:rsid w:val="00CB3376"/>
    <w:rsid w:val="00CB358B"/>
    <w:rsid w:val="00CB37B6"/>
    <w:rsid w:val="00CB3A35"/>
    <w:rsid w:val="00CB44BB"/>
    <w:rsid w:val="00CB5483"/>
    <w:rsid w:val="00CB569F"/>
    <w:rsid w:val="00CB5CF8"/>
    <w:rsid w:val="00CB6495"/>
    <w:rsid w:val="00CB6CFC"/>
    <w:rsid w:val="00CB6D53"/>
    <w:rsid w:val="00CB793B"/>
    <w:rsid w:val="00CC0047"/>
    <w:rsid w:val="00CC070A"/>
    <w:rsid w:val="00CC085A"/>
    <w:rsid w:val="00CC08B3"/>
    <w:rsid w:val="00CC09C4"/>
    <w:rsid w:val="00CC0B65"/>
    <w:rsid w:val="00CC2407"/>
    <w:rsid w:val="00CC2428"/>
    <w:rsid w:val="00CC24EE"/>
    <w:rsid w:val="00CC272A"/>
    <w:rsid w:val="00CC2E71"/>
    <w:rsid w:val="00CC3C52"/>
    <w:rsid w:val="00CC3F02"/>
    <w:rsid w:val="00CC422C"/>
    <w:rsid w:val="00CC45F2"/>
    <w:rsid w:val="00CC4773"/>
    <w:rsid w:val="00CC4BC6"/>
    <w:rsid w:val="00CC4CEA"/>
    <w:rsid w:val="00CC4DF1"/>
    <w:rsid w:val="00CC5424"/>
    <w:rsid w:val="00CC5F61"/>
    <w:rsid w:val="00CC6A1C"/>
    <w:rsid w:val="00CC6BBF"/>
    <w:rsid w:val="00CC6E0E"/>
    <w:rsid w:val="00CC7587"/>
    <w:rsid w:val="00CC7632"/>
    <w:rsid w:val="00CC7A1B"/>
    <w:rsid w:val="00CD11A4"/>
    <w:rsid w:val="00CD1AC6"/>
    <w:rsid w:val="00CD1D34"/>
    <w:rsid w:val="00CD29A3"/>
    <w:rsid w:val="00CD2ACB"/>
    <w:rsid w:val="00CD3234"/>
    <w:rsid w:val="00CD3802"/>
    <w:rsid w:val="00CD38DD"/>
    <w:rsid w:val="00CD3ED6"/>
    <w:rsid w:val="00CD3F65"/>
    <w:rsid w:val="00CD4EA3"/>
    <w:rsid w:val="00CD555E"/>
    <w:rsid w:val="00CD5F4A"/>
    <w:rsid w:val="00CD63D6"/>
    <w:rsid w:val="00CD746D"/>
    <w:rsid w:val="00CD74D9"/>
    <w:rsid w:val="00CD7A9D"/>
    <w:rsid w:val="00CD7B0E"/>
    <w:rsid w:val="00CE01E9"/>
    <w:rsid w:val="00CE1358"/>
    <w:rsid w:val="00CE1378"/>
    <w:rsid w:val="00CE1B50"/>
    <w:rsid w:val="00CE1B81"/>
    <w:rsid w:val="00CE2054"/>
    <w:rsid w:val="00CE223F"/>
    <w:rsid w:val="00CE240E"/>
    <w:rsid w:val="00CE2A6B"/>
    <w:rsid w:val="00CE2AB5"/>
    <w:rsid w:val="00CE2C31"/>
    <w:rsid w:val="00CE321B"/>
    <w:rsid w:val="00CE321C"/>
    <w:rsid w:val="00CE32EA"/>
    <w:rsid w:val="00CE39E3"/>
    <w:rsid w:val="00CE4971"/>
    <w:rsid w:val="00CE4A25"/>
    <w:rsid w:val="00CE5200"/>
    <w:rsid w:val="00CE54A3"/>
    <w:rsid w:val="00CE592A"/>
    <w:rsid w:val="00CE5C90"/>
    <w:rsid w:val="00CE65B9"/>
    <w:rsid w:val="00CE6677"/>
    <w:rsid w:val="00CE6D9F"/>
    <w:rsid w:val="00CE6E99"/>
    <w:rsid w:val="00CE7331"/>
    <w:rsid w:val="00CE7476"/>
    <w:rsid w:val="00CE7593"/>
    <w:rsid w:val="00CE7B35"/>
    <w:rsid w:val="00CE7FD5"/>
    <w:rsid w:val="00CF0274"/>
    <w:rsid w:val="00CF0304"/>
    <w:rsid w:val="00CF1066"/>
    <w:rsid w:val="00CF13D1"/>
    <w:rsid w:val="00CF16EE"/>
    <w:rsid w:val="00CF1A5C"/>
    <w:rsid w:val="00CF1EC5"/>
    <w:rsid w:val="00CF204E"/>
    <w:rsid w:val="00CF2EF0"/>
    <w:rsid w:val="00CF393B"/>
    <w:rsid w:val="00CF3A5F"/>
    <w:rsid w:val="00CF3CA5"/>
    <w:rsid w:val="00CF41D2"/>
    <w:rsid w:val="00CF4270"/>
    <w:rsid w:val="00CF4A7B"/>
    <w:rsid w:val="00CF4BB1"/>
    <w:rsid w:val="00CF4E74"/>
    <w:rsid w:val="00CF54C5"/>
    <w:rsid w:val="00CF564B"/>
    <w:rsid w:val="00CF57D2"/>
    <w:rsid w:val="00CF5FD5"/>
    <w:rsid w:val="00CF6202"/>
    <w:rsid w:val="00CF6B7D"/>
    <w:rsid w:val="00CF6E2C"/>
    <w:rsid w:val="00CF777D"/>
    <w:rsid w:val="00CF7B77"/>
    <w:rsid w:val="00D00336"/>
    <w:rsid w:val="00D021B0"/>
    <w:rsid w:val="00D02906"/>
    <w:rsid w:val="00D02FAF"/>
    <w:rsid w:val="00D0308C"/>
    <w:rsid w:val="00D0353F"/>
    <w:rsid w:val="00D0392D"/>
    <w:rsid w:val="00D03A09"/>
    <w:rsid w:val="00D03D4B"/>
    <w:rsid w:val="00D04389"/>
    <w:rsid w:val="00D044E3"/>
    <w:rsid w:val="00D049D7"/>
    <w:rsid w:val="00D051D0"/>
    <w:rsid w:val="00D059FF"/>
    <w:rsid w:val="00D062E8"/>
    <w:rsid w:val="00D063C0"/>
    <w:rsid w:val="00D074DB"/>
    <w:rsid w:val="00D07884"/>
    <w:rsid w:val="00D07A24"/>
    <w:rsid w:val="00D07A7E"/>
    <w:rsid w:val="00D07C27"/>
    <w:rsid w:val="00D1044B"/>
    <w:rsid w:val="00D118E6"/>
    <w:rsid w:val="00D122D3"/>
    <w:rsid w:val="00D12368"/>
    <w:rsid w:val="00D123A3"/>
    <w:rsid w:val="00D123D0"/>
    <w:rsid w:val="00D12A19"/>
    <w:rsid w:val="00D12CFC"/>
    <w:rsid w:val="00D15044"/>
    <w:rsid w:val="00D15404"/>
    <w:rsid w:val="00D1577F"/>
    <w:rsid w:val="00D16CE0"/>
    <w:rsid w:val="00D16F2E"/>
    <w:rsid w:val="00D175AA"/>
    <w:rsid w:val="00D17B09"/>
    <w:rsid w:val="00D17B88"/>
    <w:rsid w:val="00D20C4E"/>
    <w:rsid w:val="00D20E68"/>
    <w:rsid w:val="00D21A5C"/>
    <w:rsid w:val="00D21CDE"/>
    <w:rsid w:val="00D22E05"/>
    <w:rsid w:val="00D230FD"/>
    <w:rsid w:val="00D23112"/>
    <w:rsid w:val="00D2422F"/>
    <w:rsid w:val="00D24286"/>
    <w:rsid w:val="00D24A8D"/>
    <w:rsid w:val="00D24C6F"/>
    <w:rsid w:val="00D24E2A"/>
    <w:rsid w:val="00D2545B"/>
    <w:rsid w:val="00D25B5C"/>
    <w:rsid w:val="00D25DAD"/>
    <w:rsid w:val="00D25EBE"/>
    <w:rsid w:val="00D25EE2"/>
    <w:rsid w:val="00D25FC5"/>
    <w:rsid w:val="00D2607A"/>
    <w:rsid w:val="00D2737A"/>
    <w:rsid w:val="00D27FEC"/>
    <w:rsid w:val="00D307D1"/>
    <w:rsid w:val="00D31260"/>
    <w:rsid w:val="00D31453"/>
    <w:rsid w:val="00D31EB7"/>
    <w:rsid w:val="00D3290F"/>
    <w:rsid w:val="00D32B39"/>
    <w:rsid w:val="00D33389"/>
    <w:rsid w:val="00D333D9"/>
    <w:rsid w:val="00D334CF"/>
    <w:rsid w:val="00D33545"/>
    <w:rsid w:val="00D34CAB"/>
    <w:rsid w:val="00D3503F"/>
    <w:rsid w:val="00D35235"/>
    <w:rsid w:val="00D35C26"/>
    <w:rsid w:val="00D3709B"/>
    <w:rsid w:val="00D37A6B"/>
    <w:rsid w:val="00D37FD4"/>
    <w:rsid w:val="00D400DC"/>
    <w:rsid w:val="00D40319"/>
    <w:rsid w:val="00D40B73"/>
    <w:rsid w:val="00D4165B"/>
    <w:rsid w:val="00D41C31"/>
    <w:rsid w:val="00D420B7"/>
    <w:rsid w:val="00D428E7"/>
    <w:rsid w:val="00D42B4A"/>
    <w:rsid w:val="00D432AC"/>
    <w:rsid w:val="00D43F03"/>
    <w:rsid w:val="00D43F8B"/>
    <w:rsid w:val="00D43F96"/>
    <w:rsid w:val="00D4432C"/>
    <w:rsid w:val="00D44991"/>
    <w:rsid w:val="00D45FCA"/>
    <w:rsid w:val="00D4613A"/>
    <w:rsid w:val="00D468A3"/>
    <w:rsid w:val="00D46F5B"/>
    <w:rsid w:val="00D471F8"/>
    <w:rsid w:val="00D4763D"/>
    <w:rsid w:val="00D476E6"/>
    <w:rsid w:val="00D478FB"/>
    <w:rsid w:val="00D5002A"/>
    <w:rsid w:val="00D5062B"/>
    <w:rsid w:val="00D5091A"/>
    <w:rsid w:val="00D50D64"/>
    <w:rsid w:val="00D50F7B"/>
    <w:rsid w:val="00D51056"/>
    <w:rsid w:val="00D51544"/>
    <w:rsid w:val="00D5165F"/>
    <w:rsid w:val="00D51842"/>
    <w:rsid w:val="00D5206A"/>
    <w:rsid w:val="00D527D8"/>
    <w:rsid w:val="00D52BB2"/>
    <w:rsid w:val="00D52C9C"/>
    <w:rsid w:val="00D52CB6"/>
    <w:rsid w:val="00D5315A"/>
    <w:rsid w:val="00D5333E"/>
    <w:rsid w:val="00D53632"/>
    <w:rsid w:val="00D53B99"/>
    <w:rsid w:val="00D53C17"/>
    <w:rsid w:val="00D53E07"/>
    <w:rsid w:val="00D53EEB"/>
    <w:rsid w:val="00D5466E"/>
    <w:rsid w:val="00D54813"/>
    <w:rsid w:val="00D54F66"/>
    <w:rsid w:val="00D554D1"/>
    <w:rsid w:val="00D5589C"/>
    <w:rsid w:val="00D55D67"/>
    <w:rsid w:val="00D55E47"/>
    <w:rsid w:val="00D56659"/>
    <w:rsid w:val="00D566C6"/>
    <w:rsid w:val="00D569A4"/>
    <w:rsid w:val="00D56A0C"/>
    <w:rsid w:val="00D57068"/>
    <w:rsid w:val="00D573DE"/>
    <w:rsid w:val="00D5758F"/>
    <w:rsid w:val="00D57719"/>
    <w:rsid w:val="00D6046E"/>
    <w:rsid w:val="00D60803"/>
    <w:rsid w:val="00D60AE7"/>
    <w:rsid w:val="00D6110F"/>
    <w:rsid w:val="00D61562"/>
    <w:rsid w:val="00D61AE3"/>
    <w:rsid w:val="00D61C50"/>
    <w:rsid w:val="00D62711"/>
    <w:rsid w:val="00D628C4"/>
    <w:rsid w:val="00D62B96"/>
    <w:rsid w:val="00D63DD5"/>
    <w:rsid w:val="00D63EB5"/>
    <w:rsid w:val="00D64754"/>
    <w:rsid w:val="00D64847"/>
    <w:rsid w:val="00D64A6B"/>
    <w:rsid w:val="00D64CF3"/>
    <w:rsid w:val="00D659A3"/>
    <w:rsid w:val="00D65ECC"/>
    <w:rsid w:val="00D65F80"/>
    <w:rsid w:val="00D66016"/>
    <w:rsid w:val="00D668AB"/>
    <w:rsid w:val="00D66912"/>
    <w:rsid w:val="00D66A9D"/>
    <w:rsid w:val="00D67616"/>
    <w:rsid w:val="00D679D9"/>
    <w:rsid w:val="00D67B70"/>
    <w:rsid w:val="00D70B6F"/>
    <w:rsid w:val="00D70DD2"/>
    <w:rsid w:val="00D710B6"/>
    <w:rsid w:val="00D73BEF"/>
    <w:rsid w:val="00D73DE2"/>
    <w:rsid w:val="00D73F83"/>
    <w:rsid w:val="00D74A41"/>
    <w:rsid w:val="00D74BE2"/>
    <w:rsid w:val="00D7501B"/>
    <w:rsid w:val="00D7533C"/>
    <w:rsid w:val="00D756C9"/>
    <w:rsid w:val="00D75718"/>
    <w:rsid w:val="00D758C6"/>
    <w:rsid w:val="00D75ADE"/>
    <w:rsid w:val="00D75B8C"/>
    <w:rsid w:val="00D75D0B"/>
    <w:rsid w:val="00D75E38"/>
    <w:rsid w:val="00D76941"/>
    <w:rsid w:val="00D76E1F"/>
    <w:rsid w:val="00D77675"/>
    <w:rsid w:val="00D77B8F"/>
    <w:rsid w:val="00D80105"/>
    <w:rsid w:val="00D80D21"/>
    <w:rsid w:val="00D8108F"/>
    <w:rsid w:val="00D81DB5"/>
    <w:rsid w:val="00D82606"/>
    <w:rsid w:val="00D826DF"/>
    <w:rsid w:val="00D82ABE"/>
    <w:rsid w:val="00D82FCB"/>
    <w:rsid w:val="00D838B2"/>
    <w:rsid w:val="00D83BEA"/>
    <w:rsid w:val="00D8401F"/>
    <w:rsid w:val="00D84463"/>
    <w:rsid w:val="00D84DAE"/>
    <w:rsid w:val="00D856DE"/>
    <w:rsid w:val="00D85C56"/>
    <w:rsid w:val="00D860F8"/>
    <w:rsid w:val="00D86645"/>
    <w:rsid w:val="00D87192"/>
    <w:rsid w:val="00D87AC4"/>
    <w:rsid w:val="00D87B9E"/>
    <w:rsid w:val="00D90121"/>
    <w:rsid w:val="00D90439"/>
    <w:rsid w:val="00D90B6C"/>
    <w:rsid w:val="00D9109D"/>
    <w:rsid w:val="00D919BD"/>
    <w:rsid w:val="00D92E1C"/>
    <w:rsid w:val="00D92E6B"/>
    <w:rsid w:val="00D930F5"/>
    <w:rsid w:val="00D93AED"/>
    <w:rsid w:val="00D945B5"/>
    <w:rsid w:val="00D94872"/>
    <w:rsid w:val="00D94BC0"/>
    <w:rsid w:val="00D94C5C"/>
    <w:rsid w:val="00D95914"/>
    <w:rsid w:val="00D97123"/>
    <w:rsid w:val="00D975E6"/>
    <w:rsid w:val="00D97C0A"/>
    <w:rsid w:val="00DA038B"/>
    <w:rsid w:val="00DA09DA"/>
    <w:rsid w:val="00DA136E"/>
    <w:rsid w:val="00DA13E5"/>
    <w:rsid w:val="00DA18B9"/>
    <w:rsid w:val="00DA19D5"/>
    <w:rsid w:val="00DA1A25"/>
    <w:rsid w:val="00DA1CC0"/>
    <w:rsid w:val="00DA1CC9"/>
    <w:rsid w:val="00DA1E70"/>
    <w:rsid w:val="00DA2168"/>
    <w:rsid w:val="00DA279E"/>
    <w:rsid w:val="00DA2B07"/>
    <w:rsid w:val="00DA34FE"/>
    <w:rsid w:val="00DA4135"/>
    <w:rsid w:val="00DA4EE0"/>
    <w:rsid w:val="00DA547F"/>
    <w:rsid w:val="00DA5C99"/>
    <w:rsid w:val="00DA609F"/>
    <w:rsid w:val="00DA630E"/>
    <w:rsid w:val="00DA71DC"/>
    <w:rsid w:val="00DA7284"/>
    <w:rsid w:val="00DA75A0"/>
    <w:rsid w:val="00DA776D"/>
    <w:rsid w:val="00DA7929"/>
    <w:rsid w:val="00DB0ADC"/>
    <w:rsid w:val="00DB1ECA"/>
    <w:rsid w:val="00DB22E2"/>
    <w:rsid w:val="00DB22E4"/>
    <w:rsid w:val="00DB2532"/>
    <w:rsid w:val="00DB279C"/>
    <w:rsid w:val="00DB2878"/>
    <w:rsid w:val="00DB2935"/>
    <w:rsid w:val="00DB2C52"/>
    <w:rsid w:val="00DB2D0B"/>
    <w:rsid w:val="00DB3C11"/>
    <w:rsid w:val="00DB3D70"/>
    <w:rsid w:val="00DB3E72"/>
    <w:rsid w:val="00DB3F65"/>
    <w:rsid w:val="00DB45DC"/>
    <w:rsid w:val="00DB487B"/>
    <w:rsid w:val="00DB5579"/>
    <w:rsid w:val="00DB5B45"/>
    <w:rsid w:val="00DB5BAD"/>
    <w:rsid w:val="00DB63AE"/>
    <w:rsid w:val="00DB6C2D"/>
    <w:rsid w:val="00DB6C59"/>
    <w:rsid w:val="00DB74B5"/>
    <w:rsid w:val="00DC071B"/>
    <w:rsid w:val="00DC0CDC"/>
    <w:rsid w:val="00DC0EA2"/>
    <w:rsid w:val="00DC179C"/>
    <w:rsid w:val="00DC19B5"/>
    <w:rsid w:val="00DC1CEE"/>
    <w:rsid w:val="00DC1D66"/>
    <w:rsid w:val="00DC2189"/>
    <w:rsid w:val="00DC25D1"/>
    <w:rsid w:val="00DC268C"/>
    <w:rsid w:val="00DC2829"/>
    <w:rsid w:val="00DC307C"/>
    <w:rsid w:val="00DC31D1"/>
    <w:rsid w:val="00DC3231"/>
    <w:rsid w:val="00DC37DA"/>
    <w:rsid w:val="00DC3C16"/>
    <w:rsid w:val="00DC3C8D"/>
    <w:rsid w:val="00DC40F9"/>
    <w:rsid w:val="00DC42AF"/>
    <w:rsid w:val="00DC592F"/>
    <w:rsid w:val="00DC5ABF"/>
    <w:rsid w:val="00DC6FC1"/>
    <w:rsid w:val="00DD0113"/>
    <w:rsid w:val="00DD0476"/>
    <w:rsid w:val="00DD0651"/>
    <w:rsid w:val="00DD0764"/>
    <w:rsid w:val="00DD07F7"/>
    <w:rsid w:val="00DD08C1"/>
    <w:rsid w:val="00DD0990"/>
    <w:rsid w:val="00DD0B13"/>
    <w:rsid w:val="00DD165C"/>
    <w:rsid w:val="00DD246B"/>
    <w:rsid w:val="00DD24EE"/>
    <w:rsid w:val="00DD2632"/>
    <w:rsid w:val="00DD358D"/>
    <w:rsid w:val="00DD358F"/>
    <w:rsid w:val="00DD3CB2"/>
    <w:rsid w:val="00DD3F73"/>
    <w:rsid w:val="00DD4BA0"/>
    <w:rsid w:val="00DD5652"/>
    <w:rsid w:val="00DD583D"/>
    <w:rsid w:val="00DD5E4D"/>
    <w:rsid w:val="00DD62AE"/>
    <w:rsid w:val="00DD66E3"/>
    <w:rsid w:val="00DD7738"/>
    <w:rsid w:val="00DD7840"/>
    <w:rsid w:val="00DD7A95"/>
    <w:rsid w:val="00DD7ACC"/>
    <w:rsid w:val="00DE02CB"/>
    <w:rsid w:val="00DE0303"/>
    <w:rsid w:val="00DE0401"/>
    <w:rsid w:val="00DE0404"/>
    <w:rsid w:val="00DE041E"/>
    <w:rsid w:val="00DE0472"/>
    <w:rsid w:val="00DE0831"/>
    <w:rsid w:val="00DE0FB3"/>
    <w:rsid w:val="00DE15BF"/>
    <w:rsid w:val="00DE16E7"/>
    <w:rsid w:val="00DE1713"/>
    <w:rsid w:val="00DE1859"/>
    <w:rsid w:val="00DE1990"/>
    <w:rsid w:val="00DE20D7"/>
    <w:rsid w:val="00DE2105"/>
    <w:rsid w:val="00DE2CB3"/>
    <w:rsid w:val="00DE35BC"/>
    <w:rsid w:val="00DE362C"/>
    <w:rsid w:val="00DE3887"/>
    <w:rsid w:val="00DE39C8"/>
    <w:rsid w:val="00DE3D05"/>
    <w:rsid w:val="00DE478E"/>
    <w:rsid w:val="00DE577A"/>
    <w:rsid w:val="00DE5F4B"/>
    <w:rsid w:val="00DE6B70"/>
    <w:rsid w:val="00DE7282"/>
    <w:rsid w:val="00DE7B3B"/>
    <w:rsid w:val="00DE7E14"/>
    <w:rsid w:val="00DF0219"/>
    <w:rsid w:val="00DF03AF"/>
    <w:rsid w:val="00DF0B91"/>
    <w:rsid w:val="00DF0DAA"/>
    <w:rsid w:val="00DF106A"/>
    <w:rsid w:val="00DF16F6"/>
    <w:rsid w:val="00DF1A40"/>
    <w:rsid w:val="00DF1C7E"/>
    <w:rsid w:val="00DF2EBD"/>
    <w:rsid w:val="00DF3540"/>
    <w:rsid w:val="00DF3F48"/>
    <w:rsid w:val="00DF4A61"/>
    <w:rsid w:val="00DF4DC9"/>
    <w:rsid w:val="00DF5D52"/>
    <w:rsid w:val="00DF6396"/>
    <w:rsid w:val="00DF6731"/>
    <w:rsid w:val="00DF6C03"/>
    <w:rsid w:val="00DF6E89"/>
    <w:rsid w:val="00DF6FB4"/>
    <w:rsid w:val="00DF7014"/>
    <w:rsid w:val="00DF76DA"/>
    <w:rsid w:val="00E0034B"/>
    <w:rsid w:val="00E00868"/>
    <w:rsid w:val="00E00AA1"/>
    <w:rsid w:val="00E00AE3"/>
    <w:rsid w:val="00E00D0B"/>
    <w:rsid w:val="00E0167A"/>
    <w:rsid w:val="00E01BAA"/>
    <w:rsid w:val="00E01D78"/>
    <w:rsid w:val="00E01F75"/>
    <w:rsid w:val="00E02E69"/>
    <w:rsid w:val="00E02ECA"/>
    <w:rsid w:val="00E035FF"/>
    <w:rsid w:val="00E0375E"/>
    <w:rsid w:val="00E0398F"/>
    <w:rsid w:val="00E03F7F"/>
    <w:rsid w:val="00E03FEA"/>
    <w:rsid w:val="00E0455C"/>
    <w:rsid w:val="00E05112"/>
    <w:rsid w:val="00E054B2"/>
    <w:rsid w:val="00E0552E"/>
    <w:rsid w:val="00E05E3A"/>
    <w:rsid w:val="00E065C5"/>
    <w:rsid w:val="00E06722"/>
    <w:rsid w:val="00E0695A"/>
    <w:rsid w:val="00E1070C"/>
    <w:rsid w:val="00E10778"/>
    <w:rsid w:val="00E10ECD"/>
    <w:rsid w:val="00E11A84"/>
    <w:rsid w:val="00E126C3"/>
    <w:rsid w:val="00E12B83"/>
    <w:rsid w:val="00E14748"/>
    <w:rsid w:val="00E14797"/>
    <w:rsid w:val="00E148D6"/>
    <w:rsid w:val="00E149E6"/>
    <w:rsid w:val="00E15B37"/>
    <w:rsid w:val="00E17248"/>
    <w:rsid w:val="00E172E7"/>
    <w:rsid w:val="00E179D9"/>
    <w:rsid w:val="00E20DD3"/>
    <w:rsid w:val="00E20DEB"/>
    <w:rsid w:val="00E211DA"/>
    <w:rsid w:val="00E2180A"/>
    <w:rsid w:val="00E2186A"/>
    <w:rsid w:val="00E21D6B"/>
    <w:rsid w:val="00E22394"/>
    <w:rsid w:val="00E22C4A"/>
    <w:rsid w:val="00E22E8A"/>
    <w:rsid w:val="00E22FE4"/>
    <w:rsid w:val="00E240DF"/>
    <w:rsid w:val="00E244D4"/>
    <w:rsid w:val="00E2478B"/>
    <w:rsid w:val="00E24813"/>
    <w:rsid w:val="00E24D7E"/>
    <w:rsid w:val="00E25159"/>
    <w:rsid w:val="00E2517D"/>
    <w:rsid w:val="00E25376"/>
    <w:rsid w:val="00E260AB"/>
    <w:rsid w:val="00E2637D"/>
    <w:rsid w:val="00E2647C"/>
    <w:rsid w:val="00E26642"/>
    <w:rsid w:val="00E273F5"/>
    <w:rsid w:val="00E30BF0"/>
    <w:rsid w:val="00E30F23"/>
    <w:rsid w:val="00E3131E"/>
    <w:rsid w:val="00E313E2"/>
    <w:rsid w:val="00E31FBC"/>
    <w:rsid w:val="00E33353"/>
    <w:rsid w:val="00E333E9"/>
    <w:rsid w:val="00E33C54"/>
    <w:rsid w:val="00E34811"/>
    <w:rsid w:val="00E34868"/>
    <w:rsid w:val="00E34C4C"/>
    <w:rsid w:val="00E350F9"/>
    <w:rsid w:val="00E353EF"/>
    <w:rsid w:val="00E36497"/>
    <w:rsid w:val="00E365D4"/>
    <w:rsid w:val="00E36CF7"/>
    <w:rsid w:val="00E37672"/>
    <w:rsid w:val="00E37BAA"/>
    <w:rsid w:val="00E37F0B"/>
    <w:rsid w:val="00E4005D"/>
    <w:rsid w:val="00E406AB"/>
    <w:rsid w:val="00E40C84"/>
    <w:rsid w:val="00E416E9"/>
    <w:rsid w:val="00E41BE9"/>
    <w:rsid w:val="00E421F4"/>
    <w:rsid w:val="00E423A0"/>
    <w:rsid w:val="00E42848"/>
    <w:rsid w:val="00E4284B"/>
    <w:rsid w:val="00E42DAD"/>
    <w:rsid w:val="00E4305D"/>
    <w:rsid w:val="00E430B9"/>
    <w:rsid w:val="00E43244"/>
    <w:rsid w:val="00E443B5"/>
    <w:rsid w:val="00E451BA"/>
    <w:rsid w:val="00E451C6"/>
    <w:rsid w:val="00E45443"/>
    <w:rsid w:val="00E456DB"/>
    <w:rsid w:val="00E45922"/>
    <w:rsid w:val="00E459D6"/>
    <w:rsid w:val="00E45B60"/>
    <w:rsid w:val="00E45E91"/>
    <w:rsid w:val="00E466CB"/>
    <w:rsid w:val="00E4679C"/>
    <w:rsid w:val="00E46AB4"/>
    <w:rsid w:val="00E47611"/>
    <w:rsid w:val="00E47901"/>
    <w:rsid w:val="00E479E7"/>
    <w:rsid w:val="00E47F54"/>
    <w:rsid w:val="00E50B5E"/>
    <w:rsid w:val="00E50CAB"/>
    <w:rsid w:val="00E5146E"/>
    <w:rsid w:val="00E51820"/>
    <w:rsid w:val="00E51C67"/>
    <w:rsid w:val="00E51E67"/>
    <w:rsid w:val="00E5214A"/>
    <w:rsid w:val="00E52177"/>
    <w:rsid w:val="00E523BA"/>
    <w:rsid w:val="00E530FB"/>
    <w:rsid w:val="00E53770"/>
    <w:rsid w:val="00E53811"/>
    <w:rsid w:val="00E538A3"/>
    <w:rsid w:val="00E538A6"/>
    <w:rsid w:val="00E53ACA"/>
    <w:rsid w:val="00E5438F"/>
    <w:rsid w:val="00E54D26"/>
    <w:rsid w:val="00E556FF"/>
    <w:rsid w:val="00E55889"/>
    <w:rsid w:val="00E55FB6"/>
    <w:rsid w:val="00E572AA"/>
    <w:rsid w:val="00E5785C"/>
    <w:rsid w:val="00E60156"/>
    <w:rsid w:val="00E6053B"/>
    <w:rsid w:val="00E606F4"/>
    <w:rsid w:val="00E60A06"/>
    <w:rsid w:val="00E60AD0"/>
    <w:rsid w:val="00E60C8F"/>
    <w:rsid w:val="00E60E7A"/>
    <w:rsid w:val="00E6195D"/>
    <w:rsid w:val="00E61B3A"/>
    <w:rsid w:val="00E6215B"/>
    <w:rsid w:val="00E62179"/>
    <w:rsid w:val="00E62FED"/>
    <w:rsid w:val="00E63BD2"/>
    <w:rsid w:val="00E64602"/>
    <w:rsid w:val="00E6496A"/>
    <w:rsid w:val="00E64D6A"/>
    <w:rsid w:val="00E661CA"/>
    <w:rsid w:val="00E667E6"/>
    <w:rsid w:val="00E66DAC"/>
    <w:rsid w:val="00E67132"/>
    <w:rsid w:val="00E67E2E"/>
    <w:rsid w:val="00E705B0"/>
    <w:rsid w:val="00E708E5"/>
    <w:rsid w:val="00E70A20"/>
    <w:rsid w:val="00E70CBF"/>
    <w:rsid w:val="00E71DF6"/>
    <w:rsid w:val="00E71EC2"/>
    <w:rsid w:val="00E726E6"/>
    <w:rsid w:val="00E72B88"/>
    <w:rsid w:val="00E7319B"/>
    <w:rsid w:val="00E74AED"/>
    <w:rsid w:val="00E75062"/>
    <w:rsid w:val="00E758DD"/>
    <w:rsid w:val="00E7595E"/>
    <w:rsid w:val="00E76286"/>
    <w:rsid w:val="00E76E6A"/>
    <w:rsid w:val="00E77702"/>
    <w:rsid w:val="00E779F8"/>
    <w:rsid w:val="00E77C5F"/>
    <w:rsid w:val="00E77E27"/>
    <w:rsid w:val="00E813EB"/>
    <w:rsid w:val="00E81553"/>
    <w:rsid w:val="00E820DB"/>
    <w:rsid w:val="00E826C3"/>
    <w:rsid w:val="00E82899"/>
    <w:rsid w:val="00E82A05"/>
    <w:rsid w:val="00E83A55"/>
    <w:rsid w:val="00E83F52"/>
    <w:rsid w:val="00E84C9F"/>
    <w:rsid w:val="00E85A1C"/>
    <w:rsid w:val="00E85B55"/>
    <w:rsid w:val="00E86867"/>
    <w:rsid w:val="00E87466"/>
    <w:rsid w:val="00E876C4"/>
    <w:rsid w:val="00E87BD0"/>
    <w:rsid w:val="00E90665"/>
    <w:rsid w:val="00E906F3"/>
    <w:rsid w:val="00E90B80"/>
    <w:rsid w:val="00E91266"/>
    <w:rsid w:val="00E917A8"/>
    <w:rsid w:val="00E91B78"/>
    <w:rsid w:val="00E92328"/>
    <w:rsid w:val="00E924BB"/>
    <w:rsid w:val="00E92929"/>
    <w:rsid w:val="00E94162"/>
    <w:rsid w:val="00E94FB9"/>
    <w:rsid w:val="00E94FD5"/>
    <w:rsid w:val="00E95A8B"/>
    <w:rsid w:val="00E95AA6"/>
    <w:rsid w:val="00E96557"/>
    <w:rsid w:val="00E96D4A"/>
    <w:rsid w:val="00E9766E"/>
    <w:rsid w:val="00E9791F"/>
    <w:rsid w:val="00E97AE7"/>
    <w:rsid w:val="00E97ED3"/>
    <w:rsid w:val="00EA06FC"/>
    <w:rsid w:val="00EA0C01"/>
    <w:rsid w:val="00EA0C67"/>
    <w:rsid w:val="00EA2695"/>
    <w:rsid w:val="00EA2851"/>
    <w:rsid w:val="00EA298B"/>
    <w:rsid w:val="00EA2C3C"/>
    <w:rsid w:val="00EA2ED9"/>
    <w:rsid w:val="00EA2FEA"/>
    <w:rsid w:val="00EA3113"/>
    <w:rsid w:val="00EA485F"/>
    <w:rsid w:val="00EA489F"/>
    <w:rsid w:val="00EA598C"/>
    <w:rsid w:val="00EA61B5"/>
    <w:rsid w:val="00EA673A"/>
    <w:rsid w:val="00EA6850"/>
    <w:rsid w:val="00EA7952"/>
    <w:rsid w:val="00EA7C83"/>
    <w:rsid w:val="00EB04CF"/>
    <w:rsid w:val="00EB16E4"/>
    <w:rsid w:val="00EB1BE2"/>
    <w:rsid w:val="00EB25B3"/>
    <w:rsid w:val="00EB2794"/>
    <w:rsid w:val="00EB2AB5"/>
    <w:rsid w:val="00EB2F21"/>
    <w:rsid w:val="00EB3CFF"/>
    <w:rsid w:val="00EB41EB"/>
    <w:rsid w:val="00EB4747"/>
    <w:rsid w:val="00EB5C58"/>
    <w:rsid w:val="00EB654C"/>
    <w:rsid w:val="00EC0517"/>
    <w:rsid w:val="00EC082E"/>
    <w:rsid w:val="00EC086A"/>
    <w:rsid w:val="00EC190C"/>
    <w:rsid w:val="00EC1A06"/>
    <w:rsid w:val="00EC1BAC"/>
    <w:rsid w:val="00EC1C5A"/>
    <w:rsid w:val="00EC1CDA"/>
    <w:rsid w:val="00EC1E92"/>
    <w:rsid w:val="00EC2251"/>
    <w:rsid w:val="00EC28D6"/>
    <w:rsid w:val="00EC38BD"/>
    <w:rsid w:val="00EC3977"/>
    <w:rsid w:val="00EC3A30"/>
    <w:rsid w:val="00EC4DFD"/>
    <w:rsid w:val="00EC5348"/>
    <w:rsid w:val="00EC5C18"/>
    <w:rsid w:val="00EC5EC6"/>
    <w:rsid w:val="00EC63D0"/>
    <w:rsid w:val="00EC6811"/>
    <w:rsid w:val="00EC68F5"/>
    <w:rsid w:val="00EC720E"/>
    <w:rsid w:val="00EC7368"/>
    <w:rsid w:val="00EC7611"/>
    <w:rsid w:val="00EC7AC5"/>
    <w:rsid w:val="00EC7B7F"/>
    <w:rsid w:val="00ED01A9"/>
    <w:rsid w:val="00ED03DC"/>
    <w:rsid w:val="00ED0500"/>
    <w:rsid w:val="00ED129F"/>
    <w:rsid w:val="00ED1472"/>
    <w:rsid w:val="00ED1628"/>
    <w:rsid w:val="00ED1DB0"/>
    <w:rsid w:val="00ED2D91"/>
    <w:rsid w:val="00ED3282"/>
    <w:rsid w:val="00ED3860"/>
    <w:rsid w:val="00ED3B32"/>
    <w:rsid w:val="00ED3CBE"/>
    <w:rsid w:val="00ED43C2"/>
    <w:rsid w:val="00ED4651"/>
    <w:rsid w:val="00ED4BA8"/>
    <w:rsid w:val="00ED5080"/>
    <w:rsid w:val="00ED541B"/>
    <w:rsid w:val="00ED5473"/>
    <w:rsid w:val="00ED57F9"/>
    <w:rsid w:val="00ED591B"/>
    <w:rsid w:val="00ED5D38"/>
    <w:rsid w:val="00ED63E1"/>
    <w:rsid w:val="00ED65CB"/>
    <w:rsid w:val="00ED684E"/>
    <w:rsid w:val="00ED6F3C"/>
    <w:rsid w:val="00ED7049"/>
    <w:rsid w:val="00ED75AF"/>
    <w:rsid w:val="00ED7D19"/>
    <w:rsid w:val="00EE0852"/>
    <w:rsid w:val="00EE0D92"/>
    <w:rsid w:val="00EE0EED"/>
    <w:rsid w:val="00EE10D4"/>
    <w:rsid w:val="00EE1B0C"/>
    <w:rsid w:val="00EE1BA9"/>
    <w:rsid w:val="00EE1E0C"/>
    <w:rsid w:val="00EE21AF"/>
    <w:rsid w:val="00EE2631"/>
    <w:rsid w:val="00EE2818"/>
    <w:rsid w:val="00EE3114"/>
    <w:rsid w:val="00EE35B4"/>
    <w:rsid w:val="00EE3C94"/>
    <w:rsid w:val="00EE3E22"/>
    <w:rsid w:val="00EE577F"/>
    <w:rsid w:val="00EE5820"/>
    <w:rsid w:val="00EE5971"/>
    <w:rsid w:val="00EE5D9B"/>
    <w:rsid w:val="00EE62C4"/>
    <w:rsid w:val="00EE6FE7"/>
    <w:rsid w:val="00EE7EEE"/>
    <w:rsid w:val="00EF04AF"/>
    <w:rsid w:val="00EF065F"/>
    <w:rsid w:val="00EF06DE"/>
    <w:rsid w:val="00EF0C54"/>
    <w:rsid w:val="00EF0E51"/>
    <w:rsid w:val="00EF12B3"/>
    <w:rsid w:val="00EF142C"/>
    <w:rsid w:val="00EF1A91"/>
    <w:rsid w:val="00EF1E05"/>
    <w:rsid w:val="00EF2D0A"/>
    <w:rsid w:val="00EF3163"/>
    <w:rsid w:val="00EF3663"/>
    <w:rsid w:val="00EF3B74"/>
    <w:rsid w:val="00EF412F"/>
    <w:rsid w:val="00EF4522"/>
    <w:rsid w:val="00EF467F"/>
    <w:rsid w:val="00EF5EDC"/>
    <w:rsid w:val="00EF6118"/>
    <w:rsid w:val="00EF6124"/>
    <w:rsid w:val="00EF61A2"/>
    <w:rsid w:val="00EF687E"/>
    <w:rsid w:val="00EF6CD7"/>
    <w:rsid w:val="00EF6E06"/>
    <w:rsid w:val="00EF72F1"/>
    <w:rsid w:val="00EF7674"/>
    <w:rsid w:val="00EF7937"/>
    <w:rsid w:val="00EF79F2"/>
    <w:rsid w:val="00EF7CE2"/>
    <w:rsid w:val="00F00446"/>
    <w:rsid w:val="00F00997"/>
    <w:rsid w:val="00F00F1D"/>
    <w:rsid w:val="00F00F3B"/>
    <w:rsid w:val="00F01584"/>
    <w:rsid w:val="00F01685"/>
    <w:rsid w:val="00F01BB5"/>
    <w:rsid w:val="00F01C64"/>
    <w:rsid w:val="00F01C9B"/>
    <w:rsid w:val="00F02808"/>
    <w:rsid w:val="00F02E1C"/>
    <w:rsid w:val="00F03E8F"/>
    <w:rsid w:val="00F04235"/>
    <w:rsid w:val="00F04A71"/>
    <w:rsid w:val="00F0584B"/>
    <w:rsid w:val="00F060EA"/>
    <w:rsid w:val="00F06141"/>
    <w:rsid w:val="00F06239"/>
    <w:rsid w:val="00F079F2"/>
    <w:rsid w:val="00F103C9"/>
    <w:rsid w:val="00F110D1"/>
    <w:rsid w:val="00F112C4"/>
    <w:rsid w:val="00F11D33"/>
    <w:rsid w:val="00F12CC9"/>
    <w:rsid w:val="00F1333C"/>
    <w:rsid w:val="00F133A0"/>
    <w:rsid w:val="00F141CC"/>
    <w:rsid w:val="00F14300"/>
    <w:rsid w:val="00F14605"/>
    <w:rsid w:val="00F14C25"/>
    <w:rsid w:val="00F14CFB"/>
    <w:rsid w:val="00F14E03"/>
    <w:rsid w:val="00F152FF"/>
    <w:rsid w:val="00F15613"/>
    <w:rsid w:val="00F1571A"/>
    <w:rsid w:val="00F15FAC"/>
    <w:rsid w:val="00F16799"/>
    <w:rsid w:val="00F16BB0"/>
    <w:rsid w:val="00F16C65"/>
    <w:rsid w:val="00F16FE7"/>
    <w:rsid w:val="00F171C8"/>
    <w:rsid w:val="00F17ABA"/>
    <w:rsid w:val="00F17BBF"/>
    <w:rsid w:val="00F200F9"/>
    <w:rsid w:val="00F20696"/>
    <w:rsid w:val="00F207F6"/>
    <w:rsid w:val="00F20D70"/>
    <w:rsid w:val="00F2126C"/>
    <w:rsid w:val="00F2141C"/>
    <w:rsid w:val="00F21527"/>
    <w:rsid w:val="00F21989"/>
    <w:rsid w:val="00F21CAC"/>
    <w:rsid w:val="00F21D2F"/>
    <w:rsid w:val="00F22AB9"/>
    <w:rsid w:val="00F22B79"/>
    <w:rsid w:val="00F234C1"/>
    <w:rsid w:val="00F23802"/>
    <w:rsid w:val="00F246C4"/>
    <w:rsid w:val="00F24F85"/>
    <w:rsid w:val="00F25404"/>
    <w:rsid w:val="00F2576E"/>
    <w:rsid w:val="00F25B1F"/>
    <w:rsid w:val="00F25BD2"/>
    <w:rsid w:val="00F25F4C"/>
    <w:rsid w:val="00F2685C"/>
    <w:rsid w:val="00F26AB8"/>
    <w:rsid w:val="00F26F53"/>
    <w:rsid w:val="00F27275"/>
    <w:rsid w:val="00F272C2"/>
    <w:rsid w:val="00F2750A"/>
    <w:rsid w:val="00F30041"/>
    <w:rsid w:val="00F303D3"/>
    <w:rsid w:val="00F304C1"/>
    <w:rsid w:val="00F314D1"/>
    <w:rsid w:val="00F31A8D"/>
    <w:rsid w:val="00F31E75"/>
    <w:rsid w:val="00F32055"/>
    <w:rsid w:val="00F320CE"/>
    <w:rsid w:val="00F320D2"/>
    <w:rsid w:val="00F3215D"/>
    <w:rsid w:val="00F32686"/>
    <w:rsid w:val="00F3270F"/>
    <w:rsid w:val="00F328F4"/>
    <w:rsid w:val="00F329EF"/>
    <w:rsid w:val="00F32CC3"/>
    <w:rsid w:val="00F32CCE"/>
    <w:rsid w:val="00F33A7F"/>
    <w:rsid w:val="00F33CC2"/>
    <w:rsid w:val="00F33F5E"/>
    <w:rsid w:val="00F3404A"/>
    <w:rsid w:val="00F340F3"/>
    <w:rsid w:val="00F3527D"/>
    <w:rsid w:val="00F35A8D"/>
    <w:rsid w:val="00F362C9"/>
    <w:rsid w:val="00F3637C"/>
    <w:rsid w:val="00F365E6"/>
    <w:rsid w:val="00F3666B"/>
    <w:rsid w:val="00F373D5"/>
    <w:rsid w:val="00F3756A"/>
    <w:rsid w:val="00F3769C"/>
    <w:rsid w:val="00F376B8"/>
    <w:rsid w:val="00F3788C"/>
    <w:rsid w:val="00F379CB"/>
    <w:rsid w:val="00F37CE5"/>
    <w:rsid w:val="00F4069B"/>
    <w:rsid w:val="00F40A7B"/>
    <w:rsid w:val="00F41423"/>
    <w:rsid w:val="00F415E6"/>
    <w:rsid w:val="00F419BA"/>
    <w:rsid w:val="00F41AB6"/>
    <w:rsid w:val="00F41C01"/>
    <w:rsid w:val="00F41C66"/>
    <w:rsid w:val="00F41C72"/>
    <w:rsid w:val="00F41FC2"/>
    <w:rsid w:val="00F42250"/>
    <w:rsid w:val="00F4285B"/>
    <w:rsid w:val="00F42AAF"/>
    <w:rsid w:val="00F42C2C"/>
    <w:rsid w:val="00F43116"/>
    <w:rsid w:val="00F438D0"/>
    <w:rsid w:val="00F43A00"/>
    <w:rsid w:val="00F43E9D"/>
    <w:rsid w:val="00F4548E"/>
    <w:rsid w:val="00F456A9"/>
    <w:rsid w:val="00F45A9E"/>
    <w:rsid w:val="00F45C32"/>
    <w:rsid w:val="00F4655F"/>
    <w:rsid w:val="00F46602"/>
    <w:rsid w:val="00F466AD"/>
    <w:rsid w:val="00F46BFB"/>
    <w:rsid w:val="00F47AE5"/>
    <w:rsid w:val="00F50AEE"/>
    <w:rsid w:val="00F50F80"/>
    <w:rsid w:val="00F52EBA"/>
    <w:rsid w:val="00F530C3"/>
    <w:rsid w:val="00F53105"/>
    <w:rsid w:val="00F5359F"/>
    <w:rsid w:val="00F53B26"/>
    <w:rsid w:val="00F54136"/>
    <w:rsid w:val="00F55003"/>
    <w:rsid w:val="00F55C70"/>
    <w:rsid w:val="00F563B3"/>
    <w:rsid w:val="00F56883"/>
    <w:rsid w:val="00F569FA"/>
    <w:rsid w:val="00F57229"/>
    <w:rsid w:val="00F579B1"/>
    <w:rsid w:val="00F57BD6"/>
    <w:rsid w:val="00F57CF6"/>
    <w:rsid w:val="00F60543"/>
    <w:rsid w:val="00F607CF"/>
    <w:rsid w:val="00F60BA6"/>
    <w:rsid w:val="00F611CB"/>
    <w:rsid w:val="00F614B6"/>
    <w:rsid w:val="00F61957"/>
    <w:rsid w:val="00F62C25"/>
    <w:rsid w:val="00F63E2B"/>
    <w:rsid w:val="00F640AD"/>
    <w:rsid w:val="00F645AF"/>
    <w:rsid w:val="00F64733"/>
    <w:rsid w:val="00F651A9"/>
    <w:rsid w:val="00F65C14"/>
    <w:rsid w:val="00F65D85"/>
    <w:rsid w:val="00F669D9"/>
    <w:rsid w:val="00F67D74"/>
    <w:rsid w:val="00F67E68"/>
    <w:rsid w:val="00F67E7F"/>
    <w:rsid w:val="00F70004"/>
    <w:rsid w:val="00F70292"/>
    <w:rsid w:val="00F70E20"/>
    <w:rsid w:val="00F70E2B"/>
    <w:rsid w:val="00F7163E"/>
    <w:rsid w:val="00F718F5"/>
    <w:rsid w:val="00F7190E"/>
    <w:rsid w:val="00F71916"/>
    <w:rsid w:val="00F71925"/>
    <w:rsid w:val="00F71F5C"/>
    <w:rsid w:val="00F72C1B"/>
    <w:rsid w:val="00F72E24"/>
    <w:rsid w:val="00F730C9"/>
    <w:rsid w:val="00F737FE"/>
    <w:rsid w:val="00F73841"/>
    <w:rsid w:val="00F74540"/>
    <w:rsid w:val="00F74E10"/>
    <w:rsid w:val="00F7538C"/>
    <w:rsid w:val="00F75503"/>
    <w:rsid w:val="00F755B4"/>
    <w:rsid w:val="00F75F04"/>
    <w:rsid w:val="00F76191"/>
    <w:rsid w:val="00F76445"/>
    <w:rsid w:val="00F76778"/>
    <w:rsid w:val="00F76847"/>
    <w:rsid w:val="00F775E3"/>
    <w:rsid w:val="00F77BCB"/>
    <w:rsid w:val="00F8024A"/>
    <w:rsid w:val="00F80BC0"/>
    <w:rsid w:val="00F817EC"/>
    <w:rsid w:val="00F81A58"/>
    <w:rsid w:val="00F81C2A"/>
    <w:rsid w:val="00F81C56"/>
    <w:rsid w:val="00F81D38"/>
    <w:rsid w:val="00F81DE4"/>
    <w:rsid w:val="00F82582"/>
    <w:rsid w:val="00F827BB"/>
    <w:rsid w:val="00F82885"/>
    <w:rsid w:val="00F82B89"/>
    <w:rsid w:val="00F82F12"/>
    <w:rsid w:val="00F83D89"/>
    <w:rsid w:val="00F83EBE"/>
    <w:rsid w:val="00F8420F"/>
    <w:rsid w:val="00F8424E"/>
    <w:rsid w:val="00F84F2A"/>
    <w:rsid w:val="00F855BD"/>
    <w:rsid w:val="00F8569C"/>
    <w:rsid w:val="00F8641E"/>
    <w:rsid w:val="00F864FF"/>
    <w:rsid w:val="00F86A19"/>
    <w:rsid w:val="00F86ACF"/>
    <w:rsid w:val="00F8728B"/>
    <w:rsid w:val="00F873D9"/>
    <w:rsid w:val="00F9018F"/>
    <w:rsid w:val="00F902A1"/>
    <w:rsid w:val="00F905B7"/>
    <w:rsid w:val="00F91623"/>
    <w:rsid w:val="00F916B9"/>
    <w:rsid w:val="00F91D81"/>
    <w:rsid w:val="00F91DAA"/>
    <w:rsid w:val="00F926FD"/>
    <w:rsid w:val="00F927B1"/>
    <w:rsid w:val="00F9295E"/>
    <w:rsid w:val="00F92F9A"/>
    <w:rsid w:val="00F933B7"/>
    <w:rsid w:val="00F94845"/>
    <w:rsid w:val="00F9496C"/>
    <w:rsid w:val="00F94FF4"/>
    <w:rsid w:val="00F9525E"/>
    <w:rsid w:val="00F955C4"/>
    <w:rsid w:val="00F95678"/>
    <w:rsid w:val="00F96169"/>
    <w:rsid w:val="00F9618C"/>
    <w:rsid w:val="00F96764"/>
    <w:rsid w:val="00F96B28"/>
    <w:rsid w:val="00F96C00"/>
    <w:rsid w:val="00F96F71"/>
    <w:rsid w:val="00F96F8F"/>
    <w:rsid w:val="00F97126"/>
    <w:rsid w:val="00FA02CF"/>
    <w:rsid w:val="00FA040B"/>
    <w:rsid w:val="00FA072B"/>
    <w:rsid w:val="00FA0EE3"/>
    <w:rsid w:val="00FA1029"/>
    <w:rsid w:val="00FA144B"/>
    <w:rsid w:val="00FA1529"/>
    <w:rsid w:val="00FA1A0C"/>
    <w:rsid w:val="00FA1D16"/>
    <w:rsid w:val="00FA2102"/>
    <w:rsid w:val="00FA227F"/>
    <w:rsid w:val="00FA3B92"/>
    <w:rsid w:val="00FA4277"/>
    <w:rsid w:val="00FA4341"/>
    <w:rsid w:val="00FA4571"/>
    <w:rsid w:val="00FA4573"/>
    <w:rsid w:val="00FA498A"/>
    <w:rsid w:val="00FA4CC2"/>
    <w:rsid w:val="00FA4DEA"/>
    <w:rsid w:val="00FA5330"/>
    <w:rsid w:val="00FA6264"/>
    <w:rsid w:val="00FA6530"/>
    <w:rsid w:val="00FA6998"/>
    <w:rsid w:val="00FA7361"/>
    <w:rsid w:val="00FA7DCE"/>
    <w:rsid w:val="00FA7E3D"/>
    <w:rsid w:val="00FB1381"/>
    <w:rsid w:val="00FB2216"/>
    <w:rsid w:val="00FB25F3"/>
    <w:rsid w:val="00FB2868"/>
    <w:rsid w:val="00FB2E24"/>
    <w:rsid w:val="00FB2FE7"/>
    <w:rsid w:val="00FB34C0"/>
    <w:rsid w:val="00FB36C5"/>
    <w:rsid w:val="00FB3CDD"/>
    <w:rsid w:val="00FB3DD6"/>
    <w:rsid w:val="00FB431E"/>
    <w:rsid w:val="00FB4EC2"/>
    <w:rsid w:val="00FB5AEB"/>
    <w:rsid w:val="00FB5BD3"/>
    <w:rsid w:val="00FB5D1B"/>
    <w:rsid w:val="00FB6337"/>
    <w:rsid w:val="00FB65C2"/>
    <w:rsid w:val="00FB7123"/>
    <w:rsid w:val="00FB76EB"/>
    <w:rsid w:val="00FB7703"/>
    <w:rsid w:val="00FC023C"/>
    <w:rsid w:val="00FC09E4"/>
    <w:rsid w:val="00FC0CEE"/>
    <w:rsid w:val="00FC0DC5"/>
    <w:rsid w:val="00FC169A"/>
    <w:rsid w:val="00FC1C09"/>
    <w:rsid w:val="00FC1F06"/>
    <w:rsid w:val="00FC2208"/>
    <w:rsid w:val="00FC2934"/>
    <w:rsid w:val="00FC2CAB"/>
    <w:rsid w:val="00FC3171"/>
    <w:rsid w:val="00FC3265"/>
    <w:rsid w:val="00FC3D72"/>
    <w:rsid w:val="00FC3E69"/>
    <w:rsid w:val="00FC4A98"/>
    <w:rsid w:val="00FC59C3"/>
    <w:rsid w:val="00FC5B79"/>
    <w:rsid w:val="00FC5E8C"/>
    <w:rsid w:val="00FC600E"/>
    <w:rsid w:val="00FC60A4"/>
    <w:rsid w:val="00FC6718"/>
    <w:rsid w:val="00FC6D1E"/>
    <w:rsid w:val="00FC7E69"/>
    <w:rsid w:val="00FC7F6D"/>
    <w:rsid w:val="00FD0112"/>
    <w:rsid w:val="00FD0188"/>
    <w:rsid w:val="00FD0551"/>
    <w:rsid w:val="00FD07DE"/>
    <w:rsid w:val="00FD08EA"/>
    <w:rsid w:val="00FD1439"/>
    <w:rsid w:val="00FD154C"/>
    <w:rsid w:val="00FD15BE"/>
    <w:rsid w:val="00FD1F23"/>
    <w:rsid w:val="00FD27B6"/>
    <w:rsid w:val="00FD2CC1"/>
    <w:rsid w:val="00FD32F3"/>
    <w:rsid w:val="00FD370E"/>
    <w:rsid w:val="00FD3DF8"/>
    <w:rsid w:val="00FD4DB9"/>
    <w:rsid w:val="00FD4FD4"/>
    <w:rsid w:val="00FD5959"/>
    <w:rsid w:val="00FD599C"/>
    <w:rsid w:val="00FD5B23"/>
    <w:rsid w:val="00FD5CE8"/>
    <w:rsid w:val="00FD607D"/>
    <w:rsid w:val="00FD68D1"/>
    <w:rsid w:val="00FD6F4C"/>
    <w:rsid w:val="00FD7194"/>
    <w:rsid w:val="00FD71F3"/>
    <w:rsid w:val="00FD728F"/>
    <w:rsid w:val="00FD73ED"/>
    <w:rsid w:val="00FE0661"/>
    <w:rsid w:val="00FE14CE"/>
    <w:rsid w:val="00FE1B97"/>
    <w:rsid w:val="00FE2096"/>
    <w:rsid w:val="00FE2C37"/>
    <w:rsid w:val="00FE320D"/>
    <w:rsid w:val="00FE339C"/>
    <w:rsid w:val="00FE3960"/>
    <w:rsid w:val="00FE3C4F"/>
    <w:rsid w:val="00FE45F2"/>
    <w:rsid w:val="00FE5297"/>
    <w:rsid w:val="00FE52AE"/>
    <w:rsid w:val="00FE54D4"/>
    <w:rsid w:val="00FE63B1"/>
    <w:rsid w:val="00FE6A40"/>
    <w:rsid w:val="00FE6F88"/>
    <w:rsid w:val="00FE6FB2"/>
    <w:rsid w:val="00FE7449"/>
    <w:rsid w:val="00FE7CCB"/>
    <w:rsid w:val="00FF02B1"/>
    <w:rsid w:val="00FF0920"/>
    <w:rsid w:val="00FF20ED"/>
    <w:rsid w:val="00FF236F"/>
    <w:rsid w:val="00FF2D38"/>
    <w:rsid w:val="00FF2D7A"/>
    <w:rsid w:val="00FF303D"/>
    <w:rsid w:val="00FF31B3"/>
    <w:rsid w:val="00FF31B8"/>
    <w:rsid w:val="00FF3FA1"/>
    <w:rsid w:val="00FF3FAD"/>
    <w:rsid w:val="00FF4013"/>
    <w:rsid w:val="00FF4342"/>
    <w:rsid w:val="00FF4451"/>
    <w:rsid w:val="00FF4483"/>
    <w:rsid w:val="00FF45DD"/>
    <w:rsid w:val="00FF468A"/>
    <w:rsid w:val="00FF486E"/>
    <w:rsid w:val="00FF4FF6"/>
    <w:rsid w:val="00FF5311"/>
    <w:rsid w:val="00FF53EC"/>
    <w:rsid w:val="00FF57A7"/>
    <w:rsid w:val="00FF5B37"/>
    <w:rsid w:val="00FF5CFF"/>
    <w:rsid w:val="00FF5E16"/>
    <w:rsid w:val="00FF60C7"/>
    <w:rsid w:val="00FF626D"/>
    <w:rsid w:val="00FF6295"/>
    <w:rsid w:val="00FF678D"/>
    <w:rsid w:val="00FF6C9C"/>
    <w:rsid w:val="00FF6E77"/>
    <w:rsid w:val="00FF71D5"/>
    <w:rsid w:val="00FF732F"/>
    <w:rsid w:val="00FF7427"/>
    <w:rsid w:val="00FF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9DFF"/>
  <w15:chartTrackingRefBased/>
  <w15:docId w15:val="{A619C130-EF01-4C23-9BEE-83950A2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B60"/>
    <w:rPr>
      <w:color w:val="0563C1" w:themeColor="hyperlink"/>
      <w:u w:val="single"/>
    </w:rPr>
  </w:style>
  <w:style w:type="character" w:styleId="UnresolvedMention">
    <w:name w:val="Unresolved Mention"/>
    <w:basedOn w:val="DefaultParagraphFont"/>
    <w:uiPriority w:val="99"/>
    <w:semiHidden/>
    <w:unhideWhenUsed/>
    <w:rsid w:val="00E45B60"/>
    <w:rPr>
      <w:color w:val="605E5C"/>
      <w:shd w:val="clear" w:color="auto" w:fill="E1DFDD"/>
    </w:rPr>
  </w:style>
  <w:style w:type="paragraph" w:styleId="Header">
    <w:name w:val="header"/>
    <w:basedOn w:val="Normal"/>
    <w:link w:val="HeaderChar"/>
    <w:uiPriority w:val="99"/>
    <w:unhideWhenUsed/>
    <w:rsid w:val="00D5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07"/>
  </w:style>
  <w:style w:type="paragraph" w:styleId="Footer">
    <w:name w:val="footer"/>
    <w:basedOn w:val="Normal"/>
    <w:link w:val="FooterChar"/>
    <w:uiPriority w:val="99"/>
    <w:unhideWhenUsed/>
    <w:rsid w:val="00D5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07"/>
  </w:style>
  <w:style w:type="character" w:styleId="FollowedHyperlink">
    <w:name w:val="FollowedHyperlink"/>
    <w:basedOn w:val="DefaultParagraphFont"/>
    <w:uiPriority w:val="99"/>
    <w:semiHidden/>
    <w:unhideWhenUsed/>
    <w:rsid w:val="006B3A05"/>
    <w:rPr>
      <w:color w:val="954F72" w:themeColor="followedHyperlink"/>
      <w:u w:val="single"/>
    </w:rPr>
  </w:style>
  <w:style w:type="paragraph" w:customStyle="1" w:styleId="Default">
    <w:name w:val="Default"/>
    <w:rsid w:val="00367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29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2987"/>
    <w:rPr>
      <w:b/>
      <w:bCs/>
    </w:rPr>
  </w:style>
  <w:style w:type="paragraph" w:styleId="ListParagraph">
    <w:name w:val="List Paragraph"/>
    <w:basedOn w:val="Normal"/>
    <w:uiPriority w:val="34"/>
    <w:qFormat/>
    <w:rsid w:val="004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09">
      <w:bodyDiv w:val="1"/>
      <w:marLeft w:val="0"/>
      <w:marRight w:val="0"/>
      <w:marTop w:val="0"/>
      <w:marBottom w:val="0"/>
      <w:divBdr>
        <w:top w:val="none" w:sz="0" w:space="0" w:color="auto"/>
        <w:left w:val="none" w:sz="0" w:space="0" w:color="auto"/>
        <w:bottom w:val="none" w:sz="0" w:space="0" w:color="auto"/>
        <w:right w:val="none" w:sz="0" w:space="0" w:color="auto"/>
      </w:divBdr>
    </w:div>
    <w:div w:id="74405180">
      <w:bodyDiv w:val="1"/>
      <w:marLeft w:val="0"/>
      <w:marRight w:val="0"/>
      <w:marTop w:val="0"/>
      <w:marBottom w:val="0"/>
      <w:divBdr>
        <w:top w:val="none" w:sz="0" w:space="0" w:color="auto"/>
        <w:left w:val="none" w:sz="0" w:space="0" w:color="auto"/>
        <w:bottom w:val="none" w:sz="0" w:space="0" w:color="auto"/>
        <w:right w:val="none" w:sz="0" w:space="0" w:color="auto"/>
      </w:divBdr>
    </w:div>
    <w:div w:id="194005369">
      <w:bodyDiv w:val="1"/>
      <w:marLeft w:val="0"/>
      <w:marRight w:val="0"/>
      <w:marTop w:val="0"/>
      <w:marBottom w:val="0"/>
      <w:divBdr>
        <w:top w:val="none" w:sz="0" w:space="0" w:color="auto"/>
        <w:left w:val="none" w:sz="0" w:space="0" w:color="auto"/>
        <w:bottom w:val="none" w:sz="0" w:space="0" w:color="auto"/>
        <w:right w:val="none" w:sz="0" w:space="0" w:color="auto"/>
      </w:divBdr>
    </w:div>
    <w:div w:id="199897888">
      <w:bodyDiv w:val="1"/>
      <w:marLeft w:val="0"/>
      <w:marRight w:val="0"/>
      <w:marTop w:val="0"/>
      <w:marBottom w:val="0"/>
      <w:divBdr>
        <w:top w:val="none" w:sz="0" w:space="0" w:color="auto"/>
        <w:left w:val="none" w:sz="0" w:space="0" w:color="auto"/>
        <w:bottom w:val="none" w:sz="0" w:space="0" w:color="auto"/>
        <w:right w:val="none" w:sz="0" w:space="0" w:color="auto"/>
      </w:divBdr>
    </w:div>
    <w:div w:id="335115205">
      <w:bodyDiv w:val="1"/>
      <w:marLeft w:val="0"/>
      <w:marRight w:val="0"/>
      <w:marTop w:val="0"/>
      <w:marBottom w:val="0"/>
      <w:divBdr>
        <w:top w:val="none" w:sz="0" w:space="0" w:color="auto"/>
        <w:left w:val="none" w:sz="0" w:space="0" w:color="auto"/>
        <w:bottom w:val="none" w:sz="0" w:space="0" w:color="auto"/>
        <w:right w:val="none" w:sz="0" w:space="0" w:color="auto"/>
      </w:divBdr>
    </w:div>
    <w:div w:id="351542180">
      <w:bodyDiv w:val="1"/>
      <w:marLeft w:val="0"/>
      <w:marRight w:val="0"/>
      <w:marTop w:val="0"/>
      <w:marBottom w:val="0"/>
      <w:divBdr>
        <w:top w:val="none" w:sz="0" w:space="0" w:color="auto"/>
        <w:left w:val="none" w:sz="0" w:space="0" w:color="auto"/>
        <w:bottom w:val="none" w:sz="0" w:space="0" w:color="auto"/>
        <w:right w:val="none" w:sz="0" w:space="0" w:color="auto"/>
      </w:divBdr>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384911896">
      <w:bodyDiv w:val="1"/>
      <w:marLeft w:val="0"/>
      <w:marRight w:val="0"/>
      <w:marTop w:val="0"/>
      <w:marBottom w:val="0"/>
      <w:divBdr>
        <w:top w:val="none" w:sz="0" w:space="0" w:color="auto"/>
        <w:left w:val="none" w:sz="0" w:space="0" w:color="auto"/>
        <w:bottom w:val="none" w:sz="0" w:space="0" w:color="auto"/>
        <w:right w:val="none" w:sz="0" w:space="0" w:color="auto"/>
      </w:divBdr>
    </w:div>
    <w:div w:id="449318646">
      <w:bodyDiv w:val="1"/>
      <w:marLeft w:val="0"/>
      <w:marRight w:val="0"/>
      <w:marTop w:val="0"/>
      <w:marBottom w:val="0"/>
      <w:divBdr>
        <w:top w:val="none" w:sz="0" w:space="0" w:color="auto"/>
        <w:left w:val="none" w:sz="0" w:space="0" w:color="auto"/>
        <w:bottom w:val="none" w:sz="0" w:space="0" w:color="auto"/>
        <w:right w:val="none" w:sz="0" w:space="0" w:color="auto"/>
      </w:divBdr>
    </w:div>
    <w:div w:id="480082331">
      <w:bodyDiv w:val="1"/>
      <w:marLeft w:val="0"/>
      <w:marRight w:val="0"/>
      <w:marTop w:val="0"/>
      <w:marBottom w:val="0"/>
      <w:divBdr>
        <w:top w:val="none" w:sz="0" w:space="0" w:color="auto"/>
        <w:left w:val="none" w:sz="0" w:space="0" w:color="auto"/>
        <w:bottom w:val="none" w:sz="0" w:space="0" w:color="auto"/>
        <w:right w:val="none" w:sz="0" w:space="0" w:color="auto"/>
      </w:divBdr>
    </w:div>
    <w:div w:id="503983231">
      <w:bodyDiv w:val="1"/>
      <w:marLeft w:val="0"/>
      <w:marRight w:val="0"/>
      <w:marTop w:val="0"/>
      <w:marBottom w:val="0"/>
      <w:divBdr>
        <w:top w:val="none" w:sz="0" w:space="0" w:color="auto"/>
        <w:left w:val="none" w:sz="0" w:space="0" w:color="auto"/>
        <w:bottom w:val="none" w:sz="0" w:space="0" w:color="auto"/>
        <w:right w:val="none" w:sz="0" w:space="0" w:color="auto"/>
      </w:divBdr>
    </w:div>
    <w:div w:id="565530115">
      <w:bodyDiv w:val="1"/>
      <w:marLeft w:val="0"/>
      <w:marRight w:val="0"/>
      <w:marTop w:val="0"/>
      <w:marBottom w:val="0"/>
      <w:divBdr>
        <w:top w:val="none" w:sz="0" w:space="0" w:color="auto"/>
        <w:left w:val="none" w:sz="0" w:space="0" w:color="auto"/>
        <w:bottom w:val="none" w:sz="0" w:space="0" w:color="auto"/>
        <w:right w:val="none" w:sz="0" w:space="0" w:color="auto"/>
      </w:divBdr>
    </w:div>
    <w:div w:id="739057347">
      <w:bodyDiv w:val="1"/>
      <w:marLeft w:val="0"/>
      <w:marRight w:val="0"/>
      <w:marTop w:val="0"/>
      <w:marBottom w:val="0"/>
      <w:divBdr>
        <w:top w:val="none" w:sz="0" w:space="0" w:color="auto"/>
        <w:left w:val="none" w:sz="0" w:space="0" w:color="auto"/>
        <w:bottom w:val="none" w:sz="0" w:space="0" w:color="auto"/>
        <w:right w:val="none" w:sz="0" w:space="0" w:color="auto"/>
      </w:divBdr>
    </w:div>
    <w:div w:id="777915533">
      <w:bodyDiv w:val="1"/>
      <w:marLeft w:val="0"/>
      <w:marRight w:val="0"/>
      <w:marTop w:val="0"/>
      <w:marBottom w:val="0"/>
      <w:divBdr>
        <w:top w:val="none" w:sz="0" w:space="0" w:color="auto"/>
        <w:left w:val="none" w:sz="0" w:space="0" w:color="auto"/>
        <w:bottom w:val="none" w:sz="0" w:space="0" w:color="auto"/>
        <w:right w:val="none" w:sz="0" w:space="0" w:color="auto"/>
      </w:divBdr>
    </w:div>
    <w:div w:id="834957061">
      <w:bodyDiv w:val="1"/>
      <w:marLeft w:val="0"/>
      <w:marRight w:val="0"/>
      <w:marTop w:val="0"/>
      <w:marBottom w:val="0"/>
      <w:divBdr>
        <w:top w:val="none" w:sz="0" w:space="0" w:color="auto"/>
        <w:left w:val="none" w:sz="0" w:space="0" w:color="auto"/>
        <w:bottom w:val="none" w:sz="0" w:space="0" w:color="auto"/>
        <w:right w:val="none" w:sz="0" w:space="0" w:color="auto"/>
      </w:divBdr>
    </w:div>
    <w:div w:id="1072584994">
      <w:bodyDiv w:val="1"/>
      <w:marLeft w:val="0"/>
      <w:marRight w:val="0"/>
      <w:marTop w:val="0"/>
      <w:marBottom w:val="0"/>
      <w:divBdr>
        <w:top w:val="none" w:sz="0" w:space="0" w:color="auto"/>
        <w:left w:val="none" w:sz="0" w:space="0" w:color="auto"/>
        <w:bottom w:val="none" w:sz="0" w:space="0" w:color="auto"/>
        <w:right w:val="none" w:sz="0" w:space="0" w:color="auto"/>
      </w:divBdr>
    </w:div>
    <w:div w:id="1074399545">
      <w:bodyDiv w:val="1"/>
      <w:marLeft w:val="0"/>
      <w:marRight w:val="0"/>
      <w:marTop w:val="0"/>
      <w:marBottom w:val="0"/>
      <w:divBdr>
        <w:top w:val="none" w:sz="0" w:space="0" w:color="auto"/>
        <w:left w:val="none" w:sz="0" w:space="0" w:color="auto"/>
        <w:bottom w:val="none" w:sz="0" w:space="0" w:color="auto"/>
        <w:right w:val="none" w:sz="0" w:space="0" w:color="auto"/>
      </w:divBdr>
    </w:div>
    <w:div w:id="1175804896">
      <w:bodyDiv w:val="1"/>
      <w:marLeft w:val="0"/>
      <w:marRight w:val="0"/>
      <w:marTop w:val="0"/>
      <w:marBottom w:val="0"/>
      <w:divBdr>
        <w:top w:val="none" w:sz="0" w:space="0" w:color="auto"/>
        <w:left w:val="none" w:sz="0" w:space="0" w:color="auto"/>
        <w:bottom w:val="none" w:sz="0" w:space="0" w:color="auto"/>
        <w:right w:val="none" w:sz="0" w:space="0" w:color="auto"/>
      </w:divBdr>
    </w:div>
    <w:div w:id="1219782676">
      <w:bodyDiv w:val="1"/>
      <w:marLeft w:val="0"/>
      <w:marRight w:val="0"/>
      <w:marTop w:val="0"/>
      <w:marBottom w:val="0"/>
      <w:divBdr>
        <w:top w:val="none" w:sz="0" w:space="0" w:color="auto"/>
        <w:left w:val="none" w:sz="0" w:space="0" w:color="auto"/>
        <w:bottom w:val="none" w:sz="0" w:space="0" w:color="auto"/>
        <w:right w:val="none" w:sz="0" w:space="0" w:color="auto"/>
      </w:divBdr>
    </w:div>
    <w:div w:id="1262446387">
      <w:bodyDiv w:val="1"/>
      <w:marLeft w:val="0"/>
      <w:marRight w:val="0"/>
      <w:marTop w:val="0"/>
      <w:marBottom w:val="0"/>
      <w:divBdr>
        <w:top w:val="none" w:sz="0" w:space="0" w:color="auto"/>
        <w:left w:val="none" w:sz="0" w:space="0" w:color="auto"/>
        <w:bottom w:val="none" w:sz="0" w:space="0" w:color="auto"/>
        <w:right w:val="none" w:sz="0" w:space="0" w:color="auto"/>
      </w:divBdr>
    </w:div>
    <w:div w:id="1269047128">
      <w:bodyDiv w:val="1"/>
      <w:marLeft w:val="0"/>
      <w:marRight w:val="0"/>
      <w:marTop w:val="0"/>
      <w:marBottom w:val="0"/>
      <w:divBdr>
        <w:top w:val="none" w:sz="0" w:space="0" w:color="auto"/>
        <w:left w:val="none" w:sz="0" w:space="0" w:color="auto"/>
        <w:bottom w:val="none" w:sz="0" w:space="0" w:color="auto"/>
        <w:right w:val="none" w:sz="0" w:space="0" w:color="auto"/>
      </w:divBdr>
    </w:div>
    <w:div w:id="1292053959">
      <w:bodyDiv w:val="1"/>
      <w:marLeft w:val="0"/>
      <w:marRight w:val="0"/>
      <w:marTop w:val="0"/>
      <w:marBottom w:val="0"/>
      <w:divBdr>
        <w:top w:val="none" w:sz="0" w:space="0" w:color="auto"/>
        <w:left w:val="none" w:sz="0" w:space="0" w:color="auto"/>
        <w:bottom w:val="none" w:sz="0" w:space="0" w:color="auto"/>
        <w:right w:val="none" w:sz="0" w:space="0" w:color="auto"/>
      </w:divBdr>
    </w:div>
    <w:div w:id="1427725925">
      <w:bodyDiv w:val="1"/>
      <w:marLeft w:val="0"/>
      <w:marRight w:val="0"/>
      <w:marTop w:val="0"/>
      <w:marBottom w:val="0"/>
      <w:divBdr>
        <w:top w:val="none" w:sz="0" w:space="0" w:color="auto"/>
        <w:left w:val="none" w:sz="0" w:space="0" w:color="auto"/>
        <w:bottom w:val="none" w:sz="0" w:space="0" w:color="auto"/>
        <w:right w:val="none" w:sz="0" w:space="0" w:color="auto"/>
      </w:divBdr>
    </w:div>
    <w:div w:id="1638995076">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755857099">
      <w:bodyDiv w:val="1"/>
      <w:marLeft w:val="0"/>
      <w:marRight w:val="0"/>
      <w:marTop w:val="0"/>
      <w:marBottom w:val="0"/>
      <w:divBdr>
        <w:top w:val="none" w:sz="0" w:space="0" w:color="auto"/>
        <w:left w:val="none" w:sz="0" w:space="0" w:color="auto"/>
        <w:bottom w:val="none" w:sz="0" w:space="0" w:color="auto"/>
        <w:right w:val="none" w:sz="0" w:space="0" w:color="auto"/>
      </w:divBdr>
    </w:div>
    <w:div w:id="1812168458">
      <w:bodyDiv w:val="1"/>
      <w:marLeft w:val="0"/>
      <w:marRight w:val="0"/>
      <w:marTop w:val="0"/>
      <w:marBottom w:val="0"/>
      <w:divBdr>
        <w:top w:val="none" w:sz="0" w:space="0" w:color="auto"/>
        <w:left w:val="none" w:sz="0" w:space="0" w:color="auto"/>
        <w:bottom w:val="none" w:sz="0" w:space="0" w:color="auto"/>
        <w:right w:val="none" w:sz="0" w:space="0" w:color="auto"/>
      </w:divBdr>
    </w:div>
    <w:div w:id="1914965743">
      <w:bodyDiv w:val="1"/>
      <w:marLeft w:val="0"/>
      <w:marRight w:val="0"/>
      <w:marTop w:val="0"/>
      <w:marBottom w:val="0"/>
      <w:divBdr>
        <w:top w:val="none" w:sz="0" w:space="0" w:color="auto"/>
        <w:left w:val="none" w:sz="0" w:space="0" w:color="auto"/>
        <w:bottom w:val="none" w:sz="0" w:space="0" w:color="auto"/>
        <w:right w:val="none" w:sz="0" w:space="0" w:color="auto"/>
      </w:divBdr>
    </w:div>
    <w:div w:id="1942759967">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sChild>
        <w:div w:id="410201525">
          <w:marLeft w:val="0"/>
          <w:marRight w:val="0"/>
          <w:marTop w:val="0"/>
          <w:marBottom w:val="0"/>
          <w:divBdr>
            <w:top w:val="none" w:sz="0" w:space="0" w:color="auto"/>
            <w:left w:val="none" w:sz="0" w:space="0" w:color="auto"/>
            <w:bottom w:val="none" w:sz="0" w:space="0" w:color="auto"/>
            <w:right w:val="none" w:sz="0" w:space="0" w:color="auto"/>
          </w:divBdr>
          <w:divsChild>
            <w:div w:id="827016357">
              <w:marLeft w:val="0"/>
              <w:marRight w:val="0"/>
              <w:marTop w:val="0"/>
              <w:marBottom w:val="0"/>
              <w:divBdr>
                <w:top w:val="none" w:sz="0" w:space="0" w:color="auto"/>
                <w:left w:val="none" w:sz="0" w:space="0" w:color="auto"/>
                <w:bottom w:val="none" w:sz="0" w:space="0" w:color="auto"/>
                <w:right w:val="none" w:sz="0" w:space="0" w:color="auto"/>
              </w:divBdr>
            </w:div>
          </w:divsChild>
        </w:div>
        <w:div w:id="1725762179">
          <w:marLeft w:val="0"/>
          <w:marRight w:val="0"/>
          <w:marTop w:val="0"/>
          <w:marBottom w:val="0"/>
          <w:divBdr>
            <w:top w:val="none" w:sz="0" w:space="0" w:color="auto"/>
            <w:left w:val="none" w:sz="0" w:space="0" w:color="auto"/>
            <w:bottom w:val="none" w:sz="0" w:space="0" w:color="auto"/>
            <w:right w:val="none" w:sz="0" w:space="0" w:color="auto"/>
          </w:divBdr>
          <w:divsChild>
            <w:div w:id="387068197">
              <w:marLeft w:val="0"/>
              <w:marRight w:val="0"/>
              <w:marTop w:val="0"/>
              <w:marBottom w:val="0"/>
              <w:divBdr>
                <w:top w:val="none" w:sz="0" w:space="0" w:color="auto"/>
                <w:left w:val="none" w:sz="0" w:space="0" w:color="auto"/>
                <w:bottom w:val="none" w:sz="0" w:space="0" w:color="auto"/>
                <w:right w:val="none" w:sz="0" w:space="0" w:color="auto"/>
              </w:divBdr>
            </w:div>
          </w:divsChild>
        </w:div>
        <w:div w:id="605579259">
          <w:marLeft w:val="0"/>
          <w:marRight w:val="0"/>
          <w:marTop w:val="0"/>
          <w:marBottom w:val="0"/>
          <w:divBdr>
            <w:top w:val="none" w:sz="0" w:space="0" w:color="auto"/>
            <w:left w:val="none" w:sz="0" w:space="0" w:color="auto"/>
            <w:bottom w:val="none" w:sz="0" w:space="0" w:color="auto"/>
            <w:right w:val="none" w:sz="0" w:space="0" w:color="auto"/>
          </w:divBdr>
          <w:divsChild>
            <w:div w:id="1496649223">
              <w:marLeft w:val="0"/>
              <w:marRight w:val="0"/>
              <w:marTop w:val="0"/>
              <w:marBottom w:val="0"/>
              <w:divBdr>
                <w:top w:val="none" w:sz="0" w:space="0" w:color="auto"/>
                <w:left w:val="none" w:sz="0" w:space="0" w:color="auto"/>
                <w:bottom w:val="none" w:sz="0" w:space="0" w:color="auto"/>
                <w:right w:val="none" w:sz="0" w:space="0" w:color="auto"/>
              </w:divBdr>
            </w:div>
          </w:divsChild>
        </w:div>
        <w:div w:id="197134331">
          <w:marLeft w:val="0"/>
          <w:marRight w:val="0"/>
          <w:marTop w:val="0"/>
          <w:marBottom w:val="0"/>
          <w:divBdr>
            <w:top w:val="none" w:sz="0" w:space="0" w:color="auto"/>
            <w:left w:val="none" w:sz="0" w:space="0" w:color="auto"/>
            <w:bottom w:val="none" w:sz="0" w:space="0" w:color="auto"/>
            <w:right w:val="none" w:sz="0" w:space="0" w:color="auto"/>
          </w:divBdr>
          <w:divsChild>
            <w:div w:id="646515206">
              <w:marLeft w:val="0"/>
              <w:marRight w:val="0"/>
              <w:marTop w:val="0"/>
              <w:marBottom w:val="0"/>
              <w:divBdr>
                <w:top w:val="none" w:sz="0" w:space="0" w:color="auto"/>
                <w:left w:val="none" w:sz="0" w:space="0" w:color="auto"/>
                <w:bottom w:val="none" w:sz="0" w:space="0" w:color="auto"/>
                <w:right w:val="none" w:sz="0" w:space="0" w:color="auto"/>
              </w:divBdr>
            </w:div>
          </w:divsChild>
        </w:div>
        <w:div w:id="846678949">
          <w:marLeft w:val="0"/>
          <w:marRight w:val="0"/>
          <w:marTop w:val="0"/>
          <w:marBottom w:val="0"/>
          <w:divBdr>
            <w:top w:val="none" w:sz="0" w:space="0" w:color="auto"/>
            <w:left w:val="none" w:sz="0" w:space="0" w:color="auto"/>
            <w:bottom w:val="none" w:sz="0" w:space="0" w:color="auto"/>
            <w:right w:val="none" w:sz="0" w:space="0" w:color="auto"/>
          </w:divBdr>
          <w:divsChild>
            <w:div w:id="1055861300">
              <w:marLeft w:val="0"/>
              <w:marRight w:val="0"/>
              <w:marTop w:val="0"/>
              <w:marBottom w:val="0"/>
              <w:divBdr>
                <w:top w:val="none" w:sz="0" w:space="0" w:color="auto"/>
                <w:left w:val="none" w:sz="0" w:space="0" w:color="auto"/>
                <w:bottom w:val="none" w:sz="0" w:space="0" w:color="auto"/>
                <w:right w:val="none" w:sz="0" w:space="0" w:color="auto"/>
              </w:divBdr>
            </w:div>
          </w:divsChild>
        </w:div>
        <w:div w:id="1658611105">
          <w:marLeft w:val="0"/>
          <w:marRight w:val="0"/>
          <w:marTop w:val="0"/>
          <w:marBottom w:val="0"/>
          <w:divBdr>
            <w:top w:val="none" w:sz="0" w:space="0" w:color="auto"/>
            <w:left w:val="none" w:sz="0" w:space="0" w:color="auto"/>
            <w:bottom w:val="none" w:sz="0" w:space="0" w:color="auto"/>
            <w:right w:val="none" w:sz="0" w:space="0" w:color="auto"/>
          </w:divBdr>
          <w:divsChild>
            <w:div w:id="454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232">
      <w:bodyDiv w:val="1"/>
      <w:marLeft w:val="0"/>
      <w:marRight w:val="0"/>
      <w:marTop w:val="0"/>
      <w:marBottom w:val="0"/>
      <w:divBdr>
        <w:top w:val="none" w:sz="0" w:space="0" w:color="auto"/>
        <w:left w:val="none" w:sz="0" w:space="0" w:color="auto"/>
        <w:bottom w:val="none" w:sz="0" w:space="0" w:color="auto"/>
        <w:right w:val="none" w:sz="0" w:space="0" w:color="auto"/>
      </w:divBdr>
    </w:div>
    <w:div w:id="2052653557">
      <w:bodyDiv w:val="1"/>
      <w:marLeft w:val="0"/>
      <w:marRight w:val="0"/>
      <w:marTop w:val="0"/>
      <w:marBottom w:val="0"/>
      <w:divBdr>
        <w:top w:val="none" w:sz="0" w:space="0" w:color="auto"/>
        <w:left w:val="none" w:sz="0" w:space="0" w:color="auto"/>
        <w:bottom w:val="none" w:sz="0" w:space="0" w:color="auto"/>
        <w:right w:val="none" w:sz="0" w:space="0" w:color="auto"/>
      </w:divBdr>
    </w:div>
    <w:div w:id="2093238865">
      <w:bodyDiv w:val="1"/>
      <w:marLeft w:val="0"/>
      <w:marRight w:val="0"/>
      <w:marTop w:val="0"/>
      <w:marBottom w:val="0"/>
      <w:divBdr>
        <w:top w:val="none" w:sz="0" w:space="0" w:color="auto"/>
        <w:left w:val="none" w:sz="0" w:space="0" w:color="auto"/>
        <w:bottom w:val="none" w:sz="0" w:space="0" w:color="auto"/>
        <w:right w:val="none" w:sz="0" w:space="0" w:color="auto"/>
      </w:divBdr>
    </w:div>
    <w:div w:id="2130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vanderlinden@pilbaraports.com.au" TargetMode="External"/><Relationship Id="rId18" Type="http://schemas.openxmlformats.org/officeDocument/2006/relationships/hyperlink" Target="https://portal.tenderlink.com/ashburton/alltenders/" TargetMode="External"/><Relationship Id="rId26" Type="http://schemas.openxmlformats.org/officeDocument/2006/relationships/hyperlink" Target="https://www.tenders.wa.gov.au/watenders/tender/display/tender-details.do?CSRFNONCE=E89B8F4E06E14F374D43838009A60107&amp;id=62628&amp;action=display-tender-details&amp;returnUrl=%2Ftender%2Fsearch%2Ftender-search.do%3FCSRFNONCE%3DFDD2C2DDBDC171A7D4DD15A594DC31AF%26amp%3Bnoreset%3Dyes%26amp%3Baction%3Ddo-advanced-tender-search" TargetMode="External"/><Relationship Id="rId39" Type="http://schemas.openxmlformats.org/officeDocument/2006/relationships/hyperlink" Target="https://www.tenders.wa.gov.au/watenders/tender/display/tender-details.do?CSRFNONCE=72592784FADA7229F49371F3AC51F060&amp;id=59877&amp;action=display-tender-details&amp;returnUrl=%2Ftender%2Fsearch%2Ftender-search.do%3FCSRFNONCE%3D22F31B51519E7D36A80A0501ACA2566A%26amp%3Bnoreset%3Dyes%26amp%3Baction%3Ddo-advanced-tender-search" TargetMode="External"/><Relationship Id="rId21" Type="http://schemas.openxmlformats.org/officeDocument/2006/relationships/hyperlink" Target="https://www.vendorpanel.com.au/publictenders.aspx?emcc=20C8A7647D6D" TargetMode="External"/><Relationship Id="rId34" Type="http://schemas.openxmlformats.org/officeDocument/2006/relationships/hyperlink" Target="https://portal.tenderlink.com/eastpilbara/alltender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l.tenderlink.com/eastpilbara/alltenders/" TargetMode="External"/><Relationship Id="rId20" Type="http://schemas.openxmlformats.org/officeDocument/2006/relationships/hyperlink" Target="https://www.tenders.wa.gov.au/watenders/tender/display/tender-details.do?CSRFNONCE=0C9DD0E5B814145102FD72D60C4CB070&amp;id=62416&amp;action=display-tender-details&amp;returnUrl=%2Ftender%2Fsearch%2Ftender-search.do%3FCSRFNONCE%3D6C1C160145992308ECF6DA4924D4BFDD%26amp%3Bnoreset%3Dyes%26amp%3Baction%3Ddo-advanced-tender-search" TargetMode="External"/><Relationship Id="rId29" Type="http://schemas.openxmlformats.org/officeDocument/2006/relationships/hyperlink" Target="https://www.tenders.wa.gov.au/watenders/tender/display/tender-details.do?CSRFNONCE=B4DF38AD874E5E56D7941885123279A3&amp;id=62636&amp;action=display-tender-details&amp;returnUrl=%2Ftender%2Fsearch%2Ftender-search.do%3FCSRFNONCE%3DFDD2C2DDBDC171A7D4DD15A594DC31AF%26amp%3Bnoreset%3Dyes%26amp%3Baction%3Ddo-advanced-tender-search"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s.wa.gov.au/watenders/tender/display/tender-details.do?CSRFNONCE=F4D0F69F2E2A6E0F9799FC5497BEEFEF&amp;id=62785&amp;action=display-tender-details&amp;returnUrl=%2Ftender%2Fsearch%2Ftender-search.do%3FCSRFNONCE%3DB8C7F635D505C2201C3850B78BDF82B2%26amp%3Bnoreset%3Dyes%26amp%3Baction%3Ddo-advanced-tender-search" TargetMode="External"/><Relationship Id="rId24" Type="http://schemas.openxmlformats.org/officeDocument/2006/relationships/hyperlink" Target="https://portal.tenderlink.com/ashburton/alltenders/" TargetMode="External"/><Relationship Id="rId32" Type="http://schemas.openxmlformats.org/officeDocument/2006/relationships/hyperlink" Target="https://www.vendorpanel.com.au/publictenders.aspx?emcc=20C8A7647D6D" TargetMode="External"/><Relationship Id="rId37" Type="http://schemas.openxmlformats.org/officeDocument/2006/relationships/hyperlink" Target="https://www.tenders.wa.gov.au/watenders/tender/display/tender-details.do?CSRFNONCE=7C516435EBE28FB56F8A1EE53D7C4DFB&amp;id=60453&amp;action=display-tender-details&amp;returnUrl=%2Ftender%2Fsearch%2Ftender-search.do%3FCSRFNONCE%3D39F9EC6863A5B873BD33294DC487A736%26amp%3Bnoreset%3Dyes%26amp%3Baction%3Ddo-advanced-tender-search" TargetMode="External"/><Relationship Id="rId40" Type="http://schemas.openxmlformats.org/officeDocument/2006/relationships/hyperlink" Target="https://www.tenders.wa.gov.au/watenders/tender/display/tender-details.do?CSRFNONCE=16CC8A398AE709B03E1401EC06842B6A&amp;id=62158&amp;action=display-tender-details&amp;returnUrl=%2Ftender%2Fsearch%2Ftender-search.do%3FCSRFNONCE%3D493177E42E3EE85D0549B7B5880FF9D7%26amp%3Bnoreset%3Dyes%26amp%3Baction%3Ddo-advanced-tender-search" TargetMode="External"/><Relationship Id="rId5" Type="http://schemas.openxmlformats.org/officeDocument/2006/relationships/numbering" Target="numbering.xml"/><Relationship Id="rId15" Type="http://schemas.openxmlformats.org/officeDocument/2006/relationships/hyperlink" Target="https://portal.tenderlink.com/eastpilbara/alltenders/" TargetMode="External"/><Relationship Id="rId23" Type="http://schemas.openxmlformats.org/officeDocument/2006/relationships/hyperlink" Target="https://www.tenders.wa.gov.au/watenders/tender/display/tender-details.do?CSRFNONCE=F5FC5C303073F4442BD6CCB05FB30CED&amp;id=62566&amp;action=display-tender-details&amp;returnUrl=%2Ftender%2Fsearch%2Ftender-search.do%3FCSRFNONCE%3D064D62C722F2E8D437BE8BA02D014F33%26amp%3Bnoreset%3Dyes%26amp%3Baction%3Ddo-advanced-tender-search" TargetMode="External"/><Relationship Id="rId28" Type="http://schemas.openxmlformats.org/officeDocument/2006/relationships/hyperlink" Target="https://www.tenders.wa.gov.au/watenders/tender/display/tender-details.do?CSRFNONCE=0DD6D2B56CBF824A348413B9F416E889&amp;id=62725&amp;action=display-tender-details&amp;returnUrl=%2Ftender%2Fsearch%2Ftender-search.do%3FCSRFNONCE%3DA860AEF880E8B38A8DA92465315DACFC%26amp%3Bnoreset%3Dyes%26amp%3Baction%3Ddo-advanced-tender-search" TargetMode="External"/><Relationship Id="rId36" Type="http://schemas.openxmlformats.org/officeDocument/2006/relationships/hyperlink" Target="https://www.tenders.wa.gov.au/watenders/tender/display/tender-details.do?CSRFNONCE=FE2398970ADA5F8CDC2B4974CE8F1627&amp;id=59389&amp;action=display-tender-details&amp;returnUrl=%2Ftender%2Fsearch%2Ftender-search.do%3Faction%3Dsearch-from-main-page%26amp%3BCSRFNONCE%3D766A39C8D3F2F4C67487959D2EE3CC0B" TargetMode="External"/><Relationship Id="rId10" Type="http://schemas.openxmlformats.org/officeDocument/2006/relationships/endnotes" Target="endnotes.xml"/><Relationship Id="rId19" Type="http://schemas.openxmlformats.org/officeDocument/2006/relationships/hyperlink" Target="https://www.tenders.wa.gov.au/watenders/tender/display/tender-details.do?CSRFNONCE=8FD018A3676629655CC90A3557B82C59&amp;id=62453&amp;action=display-tender-details&amp;returnUrl=%2Ftender%2Fsearch%2Ftender-search.do%3FCSRFNONCE%3D590D26FB390530E22C4D5E173D232624%26amp%3Bnoreset%3Dyes%26amp%3Baction%3Ddo-advanced-tender-search" TargetMode="External"/><Relationship Id="rId31" Type="http://schemas.openxmlformats.org/officeDocument/2006/relationships/hyperlink" Target="https://portal.tenderlink.com/karratha/alltende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enderlink.com/karratha/alltenders/" TargetMode="External"/><Relationship Id="rId22" Type="http://schemas.openxmlformats.org/officeDocument/2006/relationships/hyperlink" Target="https://www.vendorpanel.com.au/publictenders.aspx?emcc=20C8A7647D6D" TargetMode="External"/><Relationship Id="rId27" Type="http://schemas.openxmlformats.org/officeDocument/2006/relationships/hyperlink" Target="https://portal.tenderlink.com/karratha/alltenders/" TargetMode="External"/><Relationship Id="rId30" Type="http://schemas.openxmlformats.org/officeDocument/2006/relationships/hyperlink" Target="https://www.tenders.wa.gov.au/watenders/tender/display/tender-details.do?CSRFNONCE=038E6600D64423F13D914549CEE8F8AD&amp;id=61914&amp;action=display-tender-details&amp;returnUrl=%2Ftender%2Fsearch%2Ftender-search.do%3FCSRFNONCE%3D8316AA0FF581EEFFFC5917EB6889136C%26amp%3Bnoreset%3Dyes%26amp%3Baction%3Ddo-advanced-tender-search" TargetMode="External"/><Relationship Id="rId35" Type="http://schemas.openxmlformats.org/officeDocument/2006/relationships/hyperlink" Target="https://www.tenders.wa.gov.au/watenders/tender/display/tender-details.do?CSRFNONCE=3880E1F8B648E7B07179EE99723D1409&amp;id=62727&amp;action=display-tender-details&amp;returnUrl=%2Ftender%2Fsearch%2Ftender-search.do%3FCSRFNONCE%3DA860AEF880E8B38A8DA92465315DACFC%26amp%3Bnoreset%3Dyes%26amp%3Baction%3Ddo-advanced-tender-search"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enders.wa.gov.au/watenders/tender/display/tender-details.do?CSRFNONCE=A4F01AEE1AF1F8915718D56C2F37499F&amp;id=62834&amp;action=display-tender-details&amp;returnUrl=%2Ftender%2Fsearch%2Ftender-search.do%3FCSRFNONCE%3D34C213D0556D9CD570A732317699988F%26amp%3Bnoreset%3Dyes%26amp%3Baction%3Ddo-advanced-tender-search" TargetMode="External"/><Relationship Id="rId17" Type="http://schemas.openxmlformats.org/officeDocument/2006/relationships/hyperlink" Target="https://portal.tenderlink.com/eastpilbara/alltenders/" TargetMode="External"/><Relationship Id="rId25" Type="http://schemas.openxmlformats.org/officeDocument/2006/relationships/hyperlink" Target="https://portal.tenderlink.com/eastpilbara/alltenders/" TargetMode="External"/><Relationship Id="rId33" Type="http://schemas.openxmlformats.org/officeDocument/2006/relationships/hyperlink" Target="https://www.tenders.wa.gov.au/watenders/tender/display/tender-details.do?CSRFNONCE=D36FAB18E84172AAAC9EB611D83F5AA3&amp;id=62570&amp;action=display-tender-details&amp;returnUrl=%2Ftender%2Fsearch%2Ftender-search.do%3FCSRFNONCE%3D064D62C722F2E8D437BE8BA02D014F33%26amp%3Bnoreset%3Dyes%26amp%3Baction%3Ddo-advanced-tender-search" TargetMode="External"/><Relationship Id="rId38" Type="http://schemas.openxmlformats.org/officeDocument/2006/relationships/hyperlink" Target="https://www.tenders.wa.gov.au/watenders/tender/display/tender-details.do?CSRFNONCE=F48ADD3D87F3DA04A4FF3FACBAC77D11&amp;id=62567&amp;action=display-tender-details&amp;returnUrl=%2Ftender%2Fsearch%2Ftender-search.do%3FCSRFNONCE%3D8F2346B026439C803B9C8F13893B021C%26amp%3Bnoreset%3Dyes%26amp%3Baction%3Ddo-advanced-tender-sear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pdc.wa.gov.au/our-focus/local-content/tender-opportunities.aspx" TargetMode="External"/><Relationship Id="rId1" Type="http://schemas.openxmlformats.org/officeDocument/2006/relationships/hyperlink" Target="mailto:mary.manov@pdc.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80a299-d391-44ca-92fc-befd95771c56">6YP3NY4CSRQ3-1457775125-21854</_dlc_DocId>
    <_dlc_DocIdUrl xmlns="7080a299-d391-44ca-92fc-befd95771c56">
      <Url>https://pilbaradc.sharepoint.com/ED/_layouts/15/DocIdRedir.aspx?ID=6YP3NY4CSRQ3-1457775125-21854</Url>
      <Description>6YP3NY4CSRQ3-1457775125-21854</Description>
    </_dlc_DocIdUrl>
    <Discription xmlns="52fc75d9-c07d-42fc-8255-50fba4886ca3" xsi:nil="true"/>
    <_dlc_DocIdPersistId xmlns="7080a299-d391-44ca-92fc-befd95771c56" xsi:nil="true"/>
    <PublishingExpirationDate xmlns="http://schemas.microsoft.com/sharepoint/v3" xsi:nil="true"/>
    <PublishingStartDate xmlns="http://schemas.microsoft.com/sharepoint/v3" xsi:nil="true"/>
    <lcf76f155ced4ddcb4097134ff3c332f xmlns="52fc75d9-c07d-42fc-8255-50fba4886ca3">
      <Terms xmlns="http://schemas.microsoft.com/office/infopath/2007/PartnerControls"/>
    </lcf76f155ced4ddcb4097134ff3c332f>
    <TaxCatchAll xmlns="7080a299-d391-44ca-92fc-befd95771c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E776736596A34CAAE7FCFD54C96740" ma:contentTypeVersion="32" ma:contentTypeDescription="Create a new document." ma:contentTypeScope="" ma:versionID="5043b726d08fdcd7fd51bb47a068d072">
  <xsd:schema xmlns:xsd="http://www.w3.org/2001/XMLSchema" xmlns:xs="http://www.w3.org/2001/XMLSchema" xmlns:p="http://schemas.microsoft.com/office/2006/metadata/properties" xmlns:ns1="http://schemas.microsoft.com/sharepoint/v3" xmlns:ns2="7080a299-d391-44ca-92fc-befd95771c56" xmlns:ns3="2cf2eb7f-e657-4a4f-be70-2457da41f554" xmlns:ns4="52fc75d9-c07d-42fc-8255-50fba4886ca3" targetNamespace="http://schemas.microsoft.com/office/2006/metadata/properties" ma:root="true" ma:fieldsID="a854fb42f462a726925f612175a3f9eb" ns1:_="" ns2:_="" ns3:_="" ns4:_="">
    <xsd:import namespace="http://schemas.microsoft.com/sharepoint/v3"/>
    <xsd:import namespace="7080a299-d391-44ca-92fc-befd95771c56"/>
    <xsd:import namespace="2cf2eb7f-e657-4a4f-be70-2457da41f554"/>
    <xsd:import namespace="52fc75d9-c07d-42fc-8255-50fba4886ca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Discription"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0a299-d391-44ca-92fc-befd95771c5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1ef18cff-d81b-4a8a-958e-aeb7f64aa375}" ma:internalName="TaxCatchAll" ma:showField="CatchAllData" ma:web="7080a299-d391-44ca-92fc-befd95771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2eb7f-e657-4a4f-be70-2457da41f5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c75d9-c07d-42fc-8255-50fba4886ca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iscription" ma:index="25" nillable="true" ma:displayName="Discription" ma:format="Dropdown" ma:internalName="Discrip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7eb194-d231-4a4c-8005-976bd226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50D9D-43F2-4BFF-B9EF-427CA65DB51E}">
  <ds:schemaRefs>
    <ds:schemaRef ds:uri="http://schemas.microsoft.com/office/2006/metadata/properties"/>
    <ds:schemaRef ds:uri="http://schemas.microsoft.com/office/infopath/2007/PartnerControls"/>
    <ds:schemaRef ds:uri="7080a299-d391-44ca-92fc-befd95771c56"/>
    <ds:schemaRef ds:uri="52fc75d9-c07d-42fc-8255-50fba4886ca3"/>
    <ds:schemaRef ds:uri="http://schemas.microsoft.com/sharepoint/v3"/>
  </ds:schemaRefs>
</ds:datastoreItem>
</file>

<file path=customXml/itemProps2.xml><?xml version="1.0" encoding="utf-8"?>
<ds:datastoreItem xmlns:ds="http://schemas.openxmlformats.org/officeDocument/2006/customXml" ds:itemID="{E140DE2E-D4F2-4F71-AAF0-1751D6978376}">
  <ds:schemaRefs>
    <ds:schemaRef ds:uri="http://schemas.microsoft.com/sharepoint/events"/>
  </ds:schemaRefs>
</ds:datastoreItem>
</file>

<file path=customXml/itemProps3.xml><?xml version="1.0" encoding="utf-8"?>
<ds:datastoreItem xmlns:ds="http://schemas.openxmlformats.org/officeDocument/2006/customXml" ds:itemID="{E3D230EF-AFA7-421A-B3E8-C9134454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0a299-d391-44ca-92fc-befd95771c56"/>
    <ds:schemaRef ds:uri="2cf2eb7f-e657-4a4f-be70-2457da41f554"/>
    <ds:schemaRef ds:uri="52fc75d9-c07d-42fc-8255-50fba48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4DD7C-8EE0-4386-A16A-EE34C6376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Manov</dc:creator>
  <cp:keywords/>
  <dc:description/>
  <cp:lastModifiedBy>Mary Manov</cp:lastModifiedBy>
  <cp:revision>18</cp:revision>
  <cp:lastPrinted>2024-07-02T00:42:00Z</cp:lastPrinted>
  <dcterms:created xsi:type="dcterms:W3CDTF">2024-11-15T07:40:00Z</dcterms:created>
  <dcterms:modified xsi:type="dcterms:W3CDTF">2024-11-18T03:40:00Z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0x01010091E776736596A34CAAE7FCFD54C96740</vt:lpwstr>
  </property>
  <property fmtid="{D5CDD505-2E9C-101B-9397-08002B2CF9AE}" pid="3" name="MediaServiceImageTags">
    <vt:lpwstr/>
  </property>
  <property fmtid="{D5CDD505-2E9C-101B-9397-08002B2CF9AE}" pid="4" name="_dlc_DocIdItemGuid">
    <vt:lpwstr>5ce494cd-e4ec-4d86-b552-5f72db2775d9</vt:lpwstr>
  </property>
</Properties>
</file>